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605" w:rsidRDefault="00324EC3" w:rsidP="00B02605">
      <w:pPr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                                                                                            </w:t>
      </w:r>
      <w:r w:rsidRPr="00B02605">
        <w:rPr>
          <w:rFonts w:ascii="Arial" w:hAnsi="Arial"/>
          <w:noProof/>
          <w:sz w:val="28"/>
          <w:szCs w:val="28"/>
          <w:lang w:eastAsia="es-MX"/>
        </w:rPr>
        <w:t xml:space="preserve">          </w:t>
      </w:r>
      <w:r w:rsidR="00D23D04" w:rsidRPr="00B02605">
        <w:rPr>
          <w:rFonts w:ascii="Arial" w:hAnsi="Arial"/>
          <w:sz w:val="28"/>
          <w:szCs w:val="28"/>
        </w:rPr>
        <w:t xml:space="preserve">           </w:t>
      </w:r>
      <w:r w:rsidR="00B02605">
        <w:rPr>
          <w:rFonts w:ascii="Arial" w:hAnsi="Arial"/>
          <w:sz w:val="28"/>
          <w:szCs w:val="28"/>
        </w:rPr>
        <w:t xml:space="preserve">         </w:t>
      </w:r>
    </w:p>
    <w:p w:rsidR="00324EC3" w:rsidRPr="00B02605" w:rsidRDefault="006F5C56" w:rsidP="00B02605">
      <w:pPr>
        <w:jc w:val="center"/>
        <w:rPr>
          <w:rFonts w:ascii="Arial" w:hAnsi="Arial"/>
          <w:sz w:val="44"/>
          <w:szCs w:val="44"/>
        </w:rPr>
      </w:pPr>
      <w:r w:rsidRPr="00B02605">
        <w:rPr>
          <w:rFonts w:ascii="Arial" w:hAnsi="Arial"/>
          <w:b/>
          <w:bCs/>
          <w:sz w:val="44"/>
          <w:szCs w:val="44"/>
        </w:rPr>
        <w:t>PROYECTO:</w:t>
      </w:r>
    </w:p>
    <w:p w:rsidR="00324EC3" w:rsidRPr="00B02605" w:rsidRDefault="006F5C56" w:rsidP="00324EC3">
      <w:pPr>
        <w:jc w:val="center"/>
        <w:rPr>
          <w:rFonts w:ascii="Arial" w:hAnsi="Arial"/>
          <w:b/>
          <w:bCs/>
          <w:sz w:val="44"/>
          <w:szCs w:val="44"/>
        </w:rPr>
      </w:pPr>
      <w:r w:rsidRPr="00B02605">
        <w:rPr>
          <w:rFonts w:ascii="Arial" w:hAnsi="Arial"/>
          <w:b/>
          <w:bCs/>
          <w:sz w:val="44"/>
          <w:szCs w:val="44"/>
        </w:rPr>
        <w:t xml:space="preserve">MEDIACIÓN </w:t>
      </w:r>
      <w:r w:rsidR="00CC1D0A" w:rsidRPr="00B02605">
        <w:rPr>
          <w:rFonts w:ascii="Arial" w:hAnsi="Arial"/>
          <w:b/>
          <w:bCs/>
          <w:sz w:val="44"/>
          <w:szCs w:val="44"/>
        </w:rPr>
        <w:t>ESCOLAR</w:t>
      </w:r>
    </w:p>
    <w:p w:rsidR="003804EF" w:rsidRDefault="003804EF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B02605" w:rsidRPr="00B02605" w:rsidRDefault="00B02605" w:rsidP="00B02605">
      <w:pPr>
        <w:jc w:val="center"/>
        <w:rPr>
          <w:rFonts w:ascii="Arial" w:hAnsi="Arial"/>
          <w:b/>
          <w:bCs/>
          <w:sz w:val="28"/>
          <w:szCs w:val="28"/>
        </w:rPr>
      </w:pPr>
      <w:r w:rsidRPr="00B02605">
        <w:rPr>
          <w:rFonts w:ascii="Arial" w:hAnsi="Arial"/>
          <w:b/>
          <w:bCs/>
          <w:sz w:val="28"/>
          <w:szCs w:val="28"/>
        </w:rPr>
        <w:t>TURNO MATUTINO</w:t>
      </w:r>
    </w:p>
    <w:p w:rsidR="00B02605" w:rsidRDefault="00B02605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B02605" w:rsidRDefault="00B02605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B02605" w:rsidRPr="00B02605" w:rsidRDefault="00B02605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324EC3" w:rsidRPr="00B02605" w:rsidRDefault="009A2655" w:rsidP="00324EC3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873250" cy="2465070"/>
                <wp:effectExtent l="19050" t="19050" r="31750" b="20955"/>
                <wp:docPr id="4" name="1 Flecha curvada hacia la derech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3250" cy="2465070"/>
                        </a:xfrm>
                        <a:prstGeom prst="curvedRightArrow">
                          <a:avLst>
                            <a:gd name="adj1" fmla="val 24997"/>
                            <a:gd name="adj2" fmla="val 49999"/>
                            <a:gd name="adj3" fmla="val 25000"/>
                          </a:avLst>
                        </a:prstGeom>
                        <a:solidFill>
                          <a:srgbClr val="008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2" coordsize="21600,21600" o:spt="102" adj="12960,19440,14400" path="ar,0@23@3@22,,0@4,0@15@23@1,0@7@2@13l@2@14@22@8@2@12wa,0@23@3@2@11@26@17,0@15@23@1@26@17@22@15xear,0@23@3,0@4@26@17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0,@17;@2,@14;@22,@8;@2,@12;@22,@16" o:connectangles="180,90,0,0,0" textboxrect="@47,@45,@48,@46"/>
                <v:handles>
                  <v:h position="bottomRight,#0" yrange="@40,@29"/>
                  <v:h position="bottomRight,#1" yrange="@27,@21"/>
                  <v:h position="#2,bottomRight" xrange="@44,@22"/>
                </v:handles>
                <o:complex v:ext="view"/>
              </v:shapetype>
              <v:shape id="1 Flecha curvada hacia la derecha" o:spid="_x0000_s1026" type="#_x0000_t102" style="width:147.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MqHbQIAAPcEAAAOAAAAZHJzL2Uyb0RvYy54bWysVMlu2zAQvRfoPxC8N1oix7EQOQiSpijQ&#10;JWjaDxiTlMWWi0rSltOv75CSHbW5Fb0QHM7w8c3yeHV90IrshfPSmoYWZzklwjDLpdk29NvX+zeX&#10;lPgAhoOyRjT0SXh6vX796mroa1HaziouHEEQ4+uhb2gXQl9nmWed0ODPbC8MOlvrNAQ03TbjDgZE&#10;1yor8/wiG6zjvbNMeI+nd6OTrhN+2woWPretF4GohiK3kFaX1k1cs/UV1FsHfSfZRAP+gYUGafDR&#10;E9QdBCA7J19Aacmc9bYNZ8zqzLatZCLlgNkU+V/ZPHbQi5QLFsf3pzL5/wfLPu0fHJG8oRUlBjS2&#10;qCD3SrAOCNu5PXAgHTAJRAHBVkVHLNrQ+xrvPvYPLqbt+w+W/fDoyP7wRMNjDNkMHy1HcNgFmwp1&#10;aJ2ON7EE5JD68XTqhzgEwvCwuFyelwtsG0NfWV0s8mXqWAb18XrvfHgnrCZx09BIWfAvctuFG+fs&#10;kJ6C/QcfUnP4lCLw7wUlrVbY6z0oUlar1XKahVlMOY/BkNXqZcz5PAbJ5keG06vI9cgxFcoqye+l&#10;Uslw282tcgQpYO755fNlPw9ThgyY/6JC7JcYUSnihBIORYpRO40FH5ELxB1pQY3nKIjpxZgN8kti&#10;ixCjNX9ay4DyVFI3NLI7onQC+FvDk3gCSDXuEUqZaQJi08cp2Vj+hAPg7Kg9/Ctw01n3i5IBdddQ&#10;/3MHTlCi3hsc7FVRVVGoyagWyxINN/ds5h4wDKGw78FRMhq3YZT3rndxDHCKUkGMvcHRa2U4zujI&#10;a6KL6krJTz9BlO/cTlHP/9X6NwAAAP//AwBQSwMEFAAGAAgAAAAhAFxAl2jbAAAABQEAAA8AAABk&#10;cnMvZG93bnJldi54bWxMj0FLw0AQhe+C/2EZwZvdNFVJ02xKEbx5aVoEb5vsmA3Jzobstk399Y5e&#10;9PLg8Yb3vim2sxvEGafQeVKwXCQgkBpvOmoVHA+vDxmIEDUZPXhCBVcMsC1vbwqdG3+hPZ6r2Aou&#10;oZBrBTbGMZcyNBadDgs/InH26SenI9uplWbSFy53g0yT5Fk63REvWD3ii8Wmr05OQb22bzu/un7s&#10;m4P9ek+q/nGkXqn7u3m3ARFxjn/H8IPP6FAyU+1PZIIYFPAj8Vc5S9dPbGsFqyxLQZaF/E9ffgMA&#10;AP//AwBQSwECLQAUAAYACAAAACEAtoM4kv4AAADhAQAAEwAAAAAAAAAAAAAAAAAAAAAAW0NvbnRl&#10;bnRfVHlwZXNdLnhtbFBLAQItABQABgAIAAAAIQA4/SH/1gAAAJQBAAALAAAAAAAAAAAAAAAAAC8B&#10;AABfcmVscy8ucmVsc1BLAQItABQABgAIAAAAIQBLZMqHbQIAAPcEAAAOAAAAAAAAAAAAAAAAAC4C&#10;AABkcnMvZTJvRG9jLnhtbFBLAQItABQABgAIAAAAIQBcQJdo2wAAAAUBAAAPAAAAAAAAAAAAAAAA&#10;AMcEAABkcnMvZG93bnJldi54bWxQSwUGAAAAAAQABADzAAAAzwUAAAAA&#10;" adj="13393,19548,16200" fillcolor="green" strokecolor="black [3213]" strokeweight="2pt">
                <v:path arrowok="t"/>
                <w10:anchorlock/>
              </v:shape>
            </w:pict>
          </mc:Fallback>
        </mc:AlternateContent>
      </w:r>
      <w:r>
        <w:rPr>
          <w:rFonts w:ascii="Arial" w:hAnsi="Arial"/>
          <w:noProof/>
          <w:sz w:val="28"/>
          <w:szCs w:val="28"/>
          <w:lang w:eastAsia="es-MX"/>
        </w:rPr>
        <mc:AlternateContent>
          <mc:Choice Requires="wps">
            <w:drawing>
              <wp:inline distT="0" distB="0" distL="0" distR="0">
                <wp:extent cx="1786255" cy="2465070"/>
                <wp:effectExtent l="38100" t="19050" r="13970" b="20955"/>
                <wp:docPr id="3" name="2 Flecha curvada hacia la izquierd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86255" cy="2465070"/>
                        </a:xfrm>
                        <a:prstGeom prst="curvedLeftArrow">
                          <a:avLst>
                            <a:gd name="adj1" fmla="val 24994"/>
                            <a:gd name="adj2" fmla="val 50000"/>
                            <a:gd name="adj3" fmla="val 25000"/>
                          </a:avLst>
                        </a:prstGeom>
                        <a:solidFill>
                          <a:srgbClr val="FF000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2 Flecha curvada hacia la izquierda" o:spid="_x0000_s1026" type="#_x0000_t103" style="width:140.65pt;height:19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jw7bwIAAPgEAAAOAAAAZHJzL2Uyb0RvYy54bWysVNtu2zAMfR+wfxD0vjj2nLQN6hRFuwwD&#10;uq1Atw9gJDnWposryXHary8lO5m7vg3zgyGK1OEhqaPLq4NWZC+cl9ZUNJ/NKRGGWS7NrqI/f2w+&#10;nFPiAxgOyhpR0Sfh6dX6/bvLvl2JwjZWceEIghi/6tuKNiG0qyzzrBEa/My2wqCztk5DQNPtMu6g&#10;R3StsmI+X2a9dbx1lgnvcfd2cNJ1wq9rwcL3uvYiEFVR5BbS36X/Nv6z9SWsdg7aRrKRBvwDCw3S&#10;YNIT1C0EIJ2Tb6C0ZM56W4cZszqzdS2ZSDVgNfn8r2oeGmhFqgWb49tTm/z/g2Xf9veOSF7Rj5QY&#10;0DiigmyUYA0Q1rk9cCANMAlEAZHPj50UjkNsW9/6FZ5+aO9dLNy3d5b99ujIXnmi4TGGbPuvliM8&#10;dMGmVh1qp+NJbAI5pIk8nSYiDoEw3MzPzpfFYkEJQ19RLhfzszSzDFbH463z4bOwmsRFRSNpwe9E&#10;Ha6ds33KBPs7H9J0+Fgj8F85JbVWOOw9KFKUFxfleBkmMcU0ZjHH720M9m2CE4NiDBIcs+LqSDH1&#10;ySrJN1KpZLjd9kY5ghQqutkcE+ARPw1ThvRY/qJE7LcYUSrihBIOeYpRncZ+D8h5BB6p4z4qYtg/&#10;Mk1qixCJ96vUWgbUp5K6oucTlEYA/2R4Uk8AqYY18lZmvABx5sMl2Vr+hPN3dhAfPha4aKx7pqRH&#10;4VXUP3bgBCXqi8GbfZGXZVRqMsrFWYGGm3q2Uw8YhlA49uAoGYybMOi7a53cNZhraIix13jzahmO&#10;V3TgNdJFeaXix6cg6ndqp6g/D9b6BQAA//8DAFBLAwQUAAYACAAAACEA10xiVt0AAAAFAQAADwAA&#10;AGRycy9kb3ducmV2LnhtbEyPS2vDMBCE74X8B7GF3ho5DhTjeh1C0+bSQ2keUN8Ua/0g1spYcuL8&#10;+6q9tJeFYYaZb7PVZDpxocG1lhEW8wgEcWl1yzXCYf/2mIBwXrFWnWVCuJGDVT67y1Sq7ZU/6bLz&#10;tQgl7FKF0Hjfp1K6siGj3Nz2xMGr7GCUD3KopR7UNZSbTsZR9CSNajksNKqnl4bK8240CNV4O8bb&#10;1/FDFhv9bqgqtl++QHy4n9bPIDxN/i8MP/gBHfLAdLIjayc6hPCI/73Bi5PFEsQJYZkkMcg8k//p&#10;828AAAD//wMAUEsBAi0AFAAGAAgAAAAhALaDOJL+AAAA4QEAABMAAAAAAAAAAAAAAAAAAAAAAFtD&#10;b250ZW50X1R5cGVzXS54bWxQSwECLQAUAAYACAAAACEAOP0h/9YAAACUAQAACwAAAAAAAAAAAAAA&#10;AAAvAQAAX3JlbHMvLnJlbHNQSwECLQAUAAYACAAAACEAXK48O28CAAD4BAAADgAAAAAAAAAAAAAA&#10;AAAuAgAAZHJzL2Uyb0RvYy54bWxQSwECLQAUAAYACAAAACEA10xiVt0AAAAFAQAADwAAAAAAAAAA&#10;AAAAAADJBAAAZHJzL2Rvd25yZXYueG1sUEsFBgAAAAAEAAQA8wAAANMFAAAAAA==&#10;" adj="13774,19643,5400" fillcolor="red" strokecolor="black [3213]" strokeweight="2pt">
                <v:path arrowok="t"/>
                <w10:anchorlock/>
              </v:shape>
            </w:pict>
          </mc:Fallback>
        </mc:AlternateContent>
      </w:r>
    </w:p>
    <w:p w:rsidR="00324EC3" w:rsidRPr="00B02605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Default="00324EC3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B02605" w:rsidRDefault="00B02605" w:rsidP="00324EC3">
      <w:pPr>
        <w:jc w:val="right"/>
        <w:rPr>
          <w:rFonts w:ascii="Arial" w:hAnsi="Arial"/>
          <w:b/>
          <w:bCs/>
          <w:sz w:val="28"/>
          <w:szCs w:val="28"/>
        </w:rPr>
      </w:pPr>
    </w:p>
    <w:p w:rsidR="00324EC3" w:rsidRPr="00B02605" w:rsidRDefault="00324EC3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B02605">
        <w:rPr>
          <w:rFonts w:ascii="Arial" w:hAnsi="Arial"/>
          <w:b/>
          <w:bCs/>
          <w:sz w:val="36"/>
          <w:szCs w:val="36"/>
        </w:rPr>
        <w:t>PREPARATORIA OFICIAL No. 93</w:t>
      </w:r>
    </w:p>
    <w:p w:rsidR="00324EC3" w:rsidRPr="00B02605" w:rsidRDefault="003F4AA8" w:rsidP="00324EC3">
      <w:pPr>
        <w:jc w:val="right"/>
        <w:rPr>
          <w:rFonts w:ascii="Arial" w:hAnsi="Arial"/>
          <w:b/>
          <w:bCs/>
          <w:sz w:val="36"/>
          <w:szCs w:val="36"/>
        </w:rPr>
      </w:pPr>
      <w:r w:rsidRPr="00B02605">
        <w:rPr>
          <w:rFonts w:ascii="Arial" w:hAnsi="Arial"/>
          <w:b/>
          <w:bCs/>
          <w:sz w:val="36"/>
          <w:szCs w:val="36"/>
        </w:rPr>
        <w:t>Agosto</w:t>
      </w:r>
      <w:r w:rsidR="00CC1D0A" w:rsidRPr="00B02605">
        <w:rPr>
          <w:rFonts w:ascii="Arial" w:hAnsi="Arial"/>
          <w:b/>
          <w:bCs/>
          <w:sz w:val="36"/>
          <w:szCs w:val="36"/>
        </w:rPr>
        <w:t xml:space="preserve"> 201</w:t>
      </w:r>
      <w:r w:rsidR="00D332D5">
        <w:rPr>
          <w:rFonts w:ascii="Arial" w:hAnsi="Arial"/>
          <w:b/>
          <w:bCs/>
          <w:sz w:val="36"/>
          <w:szCs w:val="36"/>
        </w:rPr>
        <w:t>4</w:t>
      </w:r>
    </w:p>
    <w:p w:rsidR="00324EC3" w:rsidRPr="00B02605" w:rsidRDefault="00324EC3" w:rsidP="00324EC3">
      <w:pPr>
        <w:jc w:val="center"/>
        <w:rPr>
          <w:rFonts w:ascii="Arial" w:hAnsi="Arial"/>
          <w:b/>
          <w:bCs/>
          <w:sz w:val="28"/>
          <w:szCs w:val="28"/>
        </w:rPr>
      </w:pPr>
    </w:p>
    <w:p w:rsidR="00463450" w:rsidRPr="00B02605" w:rsidRDefault="00463450" w:rsidP="00463450">
      <w:pPr>
        <w:spacing w:line="360" w:lineRule="auto"/>
        <w:textAlignment w:val="baseline"/>
        <w:rPr>
          <w:rFonts w:ascii="Arial" w:hAnsi="Arial"/>
          <w:sz w:val="28"/>
          <w:szCs w:val="28"/>
        </w:rPr>
      </w:pPr>
    </w:p>
    <w:p w:rsidR="00DA4E48" w:rsidRPr="00B02605" w:rsidRDefault="006F5C56" w:rsidP="00463450">
      <w:pPr>
        <w:spacing w:line="360" w:lineRule="auto"/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val="es-ES_tradnl" w:eastAsia="es-MX"/>
        </w:rPr>
      </w:pPr>
      <w:r w:rsidRPr="00B02605">
        <w:rPr>
          <w:rFonts w:ascii="Arial" w:hAnsi="Arial"/>
          <w:b/>
          <w:sz w:val="28"/>
          <w:szCs w:val="28"/>
        </w:rPr>
        <w:t>JUSTIFICACIÓN</w:t>
      </w:r>
    </w:p>
    <w:p w:rsid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482AFC" w:rsidRP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482AFC">
        <w:rPr>
          <w:rFonts w:ascii="Arial" w:hAnsi="Arial"/>
          <w:sz w:val="28"/>
          <w:szCs w:val="28"/>
          <w:lang w:eastAsia="es-MX"/>
        </w:rPr>
        <w:t xml:space="preserve">La mediación es una respuesta constructiva para la </w:t>
      </w:r>
      <w:hyperlink r:id="rId9" w:history="1">
        <w:r w:rsidRPr="00482AFC">
          <w:rPr>
            <w:rFonts w:ascii="Arial" w:hAnsi="Arial"/>
            <w:sz w:val="28"/>
            <w:szCs w:val="28"/>
            <w:lang w:eastAsia="es-MX"/>
          </w:rPr>
          <w:t>resolución de conflictos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, utiliza el potencial de la transformación positiva de las personas, promueve a la </w:t>
      </w:r>
      <w:hyperlink r:id="rId10" w:history="1">
        <w:r w:rsidRPr="00482AFC">
          <w:rPr>
            <w:rFonts w:ascii="Arial" w:hAnsi="Arial"/>
            <w:sz w:val="28"/>
            <w:szCs w:val="28"/>
            <w:lang w:eastAsia="es-MX"/>
          </w:rPr>
          <w:t>solidaridad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 y la prevención de </w:t>
      </w:r>
      <w:hyperlink r:id="rId11" w:history="1">
        <w:r w:rsidRPr="00482AFC">
          <w:rPr>
            <w:rFonts w:ascii="Arial" w:hAnsi="Arial"/>
            <w:sz w:val="28"/>
            <w:szCs w:val="28"/>
            <w:lang w:eastAsia="es-MX"/>
          </w:rPr>
          <w:t>conflictos</w:t>
        </w:r>
      </w:hyperlink>
      <w:r w:rsidRPr="00482AFC">
        <w:rPr>
          <w:rFonts w:ascii="Arial" w:hAnsi="Arial"/>
          <w:sz w:val="28"/>
          <w:szCs w:val="28"/>
          <w:lang w:eastAsia="es-MX"/>
        </w:rPr>
        <w:t>.</w:t>
      </w:r>
    </w:p>
    <w:p w:rsid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Este </w:t>
      </w:r>
      <w:hyperlink r:id="rId12" w:history="1">
        <w:r w:rsidRPr="00482AFC">
          <w:rPr>
            <w:rFonts w:ascii="Arial" w:hAnsi="Arial"/>
            <w:sz w:val="28"/>
            <w:szCs w:val="28"/>
            <w:lang w:eastAsia="es-MX"/>
          </w:rPr>
          <w:t>método</w:t>
        </w:r>
      </w:hyperlink>
      <w:r>
        <w:rPr>
          <w:rFonts w:ascii="Arial" w:hAnsi="Arial"/>
          <w:sz w:val="28"/>
          <w:szCs w:val="28"/>
          <w:lang w:eastAsia="es-MX"/>
        </w:rPr>
        <w:t xml:space="preserve"> alternativo pretende dar</w:t>
      </w:r>
      <w:r w:rsidRPr="00482AFC">
        <w:rPr>
          <w:rFonts w:ascii="Arial" w:hAnsi="Arial"/>
          <w:sz w:val="28"/>
          <w:szCs w:val="28"/>
          <w:lang w:eastAsia="es-MX"/>
        </w:rPr>
        <w:t xml:space="preserve"> </w:t>
      </w:r>
      <w:r>
        <w:rPr>
          <w:rFonts w:ascii="Arial" w:hAnsi="Arial"/>
          <w:sz w:val="28"/>
          <w:szCs w:val="28"/>
          <w:lang w:eastAsia="es-MX"/>
        </w:rPr>
        <w:t>s</w:t>
      </w:r>
      <w:r w:rsidRPr="00482AFC">
        <w:rPr>
          <w:rFonts w:ascii="Arial" w:hAnsi="Arial"/>
          <w:sz w:val="28"/>
          <w:szCs w:val="28"/>
          <w:lang w:eastAsia="es-MX"/>
        </w:rPr>
        <w:t xml:space="preserve">olución </w:t>
      </w:r>
      <w:r>
        <w:rPr>
          <w:rFonts w:ascii="Arial" w:hAnsi="Arial"/>
          <w:sz w:val="28"/>
          <w:szCs w:val="28"/>
          <w:lang w:eastAsia="es-MX"/>
        </w:rPr>
        <w:t xml:space="preserve">a los </w:t>
      </w:r>
      <w:hyperlink r:id="rId13" w:history="1">
        <w:r w:rsidRPr="00482AFC">
          <w:rPr>
            <w:rFonts w:ascii="Arial" w:hAnsi="Arial"/>
            <w:sz w:val="28"/>
            <w:szCs w:val="28"/>
            <w:lang w:eastAsia="es-MX"/>
          </w:rPr>
          <w:t>conflictos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 que se someten </w:t>
      </w:r>
      <w:r>
        <w:rPr>
          <w:rFonts w:ascii="Arial" w:hAnsi="Arial"/>
          <w:sz w:val="28"/>
          <w:szCs w:val="28"/>
          <w:lang w:eastAsia="es-MX"/>
        </w:rPr>
        <w:t>dos</w:t>
      </w:r>
      <w:r w:rsidRPr="00482AFC">
        <w:rPr>
          <w:rFonts w:ascii="Arial" w:hAnsi="Arial"/>
          <w:sz w:val="28"/>
          <w:szCs w:val="28"/>
          <w:lang w:eastAsia="es-MX"/>
        </w:rPr>
        <w:t xml:space="preserve"> partes de manera voluntaria, con la asistencia de un tercero neutral, el mediador. </w:t>
      </w:r>
    </w:p>
    <w:p w:rsid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</w:p>
    <w:p w:rsidR="00482AFC" w:rsidRPr="00482AFC" w:rsidRDefault="00482AFC" w:rsidP="00482AFC">
      <w:p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482AFC">
        <w:rPr>
          <w:rFonts w:ascii="Arial" w:hAnsi="Arial"/>
          <w:sz w:val="28"/>
          <w:szCs w:val="28"/>
          <w:lang w:eastAsia="es-MX"/>
        </w:rPr>
        <w:t xml:space="preserve">Uno de los </w:t>
      </w:r>
      <w:hyperlink r:id="rId14" w:history="1">
        <w:r w:rsidRPr="00482AFC">
          <w:rPr>
            <w:rFonts w:ascii="Arial" w:hAnsi="Arial"/>
            <w:sz w:val="28"/>
            <w:szCs w:val="28"/>
            <w:lang w:eastAsia="es-MX"/>
          </w:rPr>
          <w:t>sistemas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 que </w:t>
      </w:r>
      <w:r>
        <w:rPr>
          <w:rFonts w:ascii="Arial" w:hAnsi="Arial"/>
          <w:sz w:val="28"/>
          <w:szCs w:val="28"/>
          <w:lang w:eastAsia="es-MX"/>
        </w:rPr>
        <w:t xml:space="preserve">se </w:t>
      </w:r>
      <w:r w:rsidRPr="00482AFC">
        <w:rPr>
          <w:rFonts w:ascii="Arial" w:hAnsi="Arial"/>
          <w:sz w:val="28"/>
          <w:szCs w:val="28"/>
          <w:lang w:eastAsia="es-MX"/>
        </w:rPr>
        <w:t>utiliza</w:t>
      </w:r>
      <w:r>
        <w:rPr>
          <w:rFonts w:ascii="Arial" w:hAnsi="Arial"/>
          <w:sz w:val="28"/>
          <w:szCs w:val="28"/>
          <w:lang w:eastAsia="es-MX"/>
        </w:rPr>
        <w:t xml:space="preserve"> en </w:t>
      </w:r>
      <w:r w:rsidRPr="00482AFC">
        <w:rPr>
          <w:rFonts w:ascii="Arial" w:hAnsi="Arial"/>
          <w:sz w:val="28"/>
          <w:szCs w:val="28"/>
          <w:lang w:eastAsia="es-MX"/>
        </w:rPr>
        <w:t xml:space="preserve">la mediación escolar, implica capacitar tanto a los alumnos como a los </w:t>
      </w:r>
      <w:hyperlink r:id="rId15" w:history="1">
        <w:r w:rsidRPr="00482AFC">
          <w:rPr>
            <w:rFonts w:ascii="Arial" w:hAnsi="Arial"/>
            <w:sz w:val="28"/>
            <w:szCs w:val="28"/>
            <w:lang w:eastAsia="es-MX"/>
          </w:rPr>
          <w:t>docentes</w:t>
        </w:r>
      </w:hyperlink>
      <w:r w:rsidRPr="00482AFC">
        <w:rPr>
          <w:rFonts w:ascii="Arial" w:hAnsi="Arial"/>
          <w:sz w:val="28"/>
          <w:szCs w:val="28"/>
          <w:lang w:eastAsia="es-MX"/>
        </w:rPr>
        <w:t xml:space="preserve"> y padres para que puedan actuar en el ámbito escolar a fines de prevenir y resolver conflictos.</w:t>
      </w:r>
    </w:p>
    <w:p w:rsidR="00482AFC" w:rsidRPr="00B02605" w:rsidRDefault="00482AFC" w:rsidP="00463450">
      <w:pPr>
        <w:spacing w:line="360" w:lineRule="auto"/>
        <w:jc w:val="both"/>
        <w:rPr>
          <w:rFonts w:ascii="Arial" w:hAnsi="Arial"/>
          <w:sz w:val="28"/>
          <w:szCs w:val="28"/>
          <w:lang w:val="es-ES_tradnl" w:eastAsia="es-MX"/>
        </w:rPr>
      </w:pPr>
    </w:p>
    <w:p w:rsidR="00324EC3" w:rsidRDefault="00636FCC" w:rsidP="00463450">
      <w:pPr>
        <w:spacing w:line="360" w:lineRule="auto"/>
        <w:jc w:val="both"/>
        <w:rPr>
          <w:rFonts w:ascii="Arial" w:eastAsia="+mn-ea" w:hAnsi="Arial"/>
          <w:color w:val="0F0F0F"/>
          <w:kern w:val="24"/>
          <w:sz w:val="28"/>
          <w:szCs w:val="28"/>
          <w:lang w:val="es-ES"/>
        </w:rPr>
      </w:pP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Es por esto, que el presente proyecto tiene el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propósito medular una </w:t>
      </w:r>
      <w:r w:rsidR="001E1F4E" w:rsidRPr="00B02605">
        <w:rPr>
          <w:rFonts w:ascii="Arial" w:eastAsia="+mn-ea" w:hAnsi="Arial"/>
          <w:iCs/>
          <w:color w:val="0F0F0F"/>
          <w:kern w:val="24"/>
          <w:sz w:val="28"/>
          <w:szCs w:val="28"/>
          <w:lang w:val="es-ES"/>
        </w:rPr>
        <w:t>Educación para la Paz</w:t>
      </w: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bajo dos estrategias: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construir ambientes  pacíficos  y</w:t>
      </w: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aprender a remediar conflictos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de manera no v</w:t>
      </w:r>
      <w:r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iolenta en las Escuelas,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 xml:space="preserve"> a partir del desarrollo de </w:t>
      </w:r>
      <w:r w:rsidR="001E1F4E" w:rsidRPr="00B02605">
        <w:rPr>
          <w:rFonts w:ascii="Arial" w:eastAsia="+mn-ea" w:hAnsi="Arial"/>
          <w:iCs/>
          <w:color w:val="0F0F0F"/>
          <w:kern w:val="24"/>
          <w:sz w:val="28"/>
          <w:szCs w:val="28"/>
          <w:lang w:val="es-ES"/>
        </w:rPr>
        <w:t xml:space="preserve">competencias psicosociales </w:t>
      </w:r>
      <w:r w:rsidR="001E1F4E" w:rsidRPr="00B02605">
        <w:rPr>
          <w:rFonts w:ascii="Arial" w:eastAsia="+mn-ea" w:hAnsi="Arial"/>
          <w:color w:val="0F0F0F"/>
          <w:kern w:val="24"/>
          <w:sz w:val="28"/>
          <w:szCs w:val="28"/>
          <w:lang w:val="es-ES"/>
        </w:rPr>
        <w:t>para aprender a convivir.</w:t>
      </w:r>
    </w:p>
    <w:p w:rsidR="00636FCC" w:rsidRPr="00B02605" w:rsidRDefault="00636FCC" w:rsidP="00463450">
      <w:pPr>
        <w:spacing w:line="360" w:lineRule="auto"/>
        <w:jc w:val="both"/>
        <w:rPr>
          <w:rFonts w:ascii="Arial" w:eastAsia="+mn-ea" w:hAnsi="Arial"/>
          <w:color w:val="0F0F0F"/>
          <w:kern w:val="24"/>
          <w:sz w:val="28"/>
          <w:szCs w:val="28"/>
          <w:lang w:val="es-ES"/>
        </w:rPr>
      </w:pPr>
    </w:p>
    <w:p w:rsidR="006E73AA" w:rsidRPr="00B02605" w:rsidRDefault="006E73AA" w:rsidP="00463450">
      <w:pPr>
        <w:spacing w:line="360" w:lineRule="auto"/>
        <w:jc w:val="both"/>
        <w:rPr>
          <w:rFonts w:ascii="Arial" w:hAnsi="Arial"/>
          <w:sz w:val="28"/>
          <w:szCs w:val="28"/>
        </w:rPr>
      </w:pPr>
    </w:p>
    <w:p w:rsidR="00324EC3" w:rsidRPr="00B02605" w:rsidRDefault="00324EC3">
      <w:pPr>
        <w:rPr>
          <w:rFonts w:ascii="Arial" w:hAnsi="Arial"/>
          <w:sz w:val="28"/>
          <w:szCs w:val="28"/>
        </w:rPr>
      </w:pPr>
    </w:p>
    <w:p w:rsidR="003804EF" w:rsidRDefault="003804EF" w:rsidP="003804EF">
      <w:pPr>
        <w:ind w:left="4248" w:firstLine="708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Pr="00B02605" w:rsidRDefault="00193A19" w:rsidP="003804EF">
      <w:pPr>
        <w:ind w:left="4248" w:firstLine="708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Pr="00B02605" w:rsidRDefault="003804EF" w:rsidP="00C54B29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 GENERAL</w:t>
      </w:r>
    </w:p>
    <w:p w:rsidR="00C54B29" w:rsidRDefault="00C54B29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193A19" w:rsidRPr="00B02605" w:rsidRDefault="00193A19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3804EF" w:rsidRPr="00B02605" w:rsidRDefault="003804EF" w:rsidP="00463450">
      <w:pPr>
        <w:textAlignment w:val="baseline"/>
        <w:rPr>
          <w:rFonts w:ascii="Arial" w:hAnsi="Arial"/>
          <w:sz w:val="28"/>
          <w:szCs w:val="28"/>
          <w:lang w:eastAsia="es-MX"/>
        </w:rPr>
      </w:pPr>
    </w:p>
    <w:p w:rsidR="00B30FA9" w:rsidRPr="00636FCC" w:rsidRDefault="00C3163C" w:rsidP="00636FCC">
      <w:pPr>
        <w:spacing w:line="360" w:lineRule="auto"/>
        <w:jc w:val="both"/>
        <w:textAlignment w:val="baseline"/>
        <w:rPr>
          <w:rFonts w:ascii="Arial" w:eastAsia="Tahoma" w:hAnsi="Arial"/>
          <w:bCs/>
          <w:color w:val="000000"/>
          <w:kern w:val="24"/>
          <w:sz w:val="28"/>
          <w:szCs w:val="28"/>
          <w:lang w:eastAsia="es-MX"/>
        </w:rPr>
      </w:pP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Fortalecer 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la mediación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escolar como 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medio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de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solución de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 conflictos a través del d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iálogo y la práctica de valores para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 xml:space="preserve"> </w:t>
      </w:r>
      <w:r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desalentar los actos violentos y t</w:t>
      </w:r>
      <w:r w:rsidR="00712301" w:rsidRPr="00636FCC">
        <w:rPr>
          <w:rFonts w:ascii="Arial" w:eastAsia="Tahoma" w:hAnsi="Arial"/>
          <w:bCs/>
          <w:color w:val="000000"/>
          <w:kern w:val="24"/>
          <w:sz w:val="28"/>
          <w:szCs w:val="28"/>
          <w:lang w:val="es-ES" w:eastAsia="es-MX"/>
        </w:rPr>
        <w:t>ransitar hacia una cultura de paz.</w:t>
      </w:r>
    </w:p>
    <w:p w:rsidR="0034540C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DA4E48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  <w:r w:rsidRPr="00B02605"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  <w:t>OBJETIVOS ESPECÍFICOS</w:t>
      </w: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193A19" w:rsidRDefault="00193A19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34540C" w:rsidRPr="00B02605" w:rsidRDefault="0034540C" w:rsidP="0034540C">
      <w:pPr>
        <w:jc w:val="center"/>
        <w:textAlignment w:val="baseline"/>
        <w:rPr>
          <w:rFonts w:ascii="Arial" w:eastAsia="Tahoma" w:hAnsi="Arial"/>
          <w:b/>
          <w:bCs/>
          <w:color w:val="000000"/>
          <w:kern w:val="24"/>
          <w:sz w:val="28"/>
          <w:szCs w:val="28"/>
          <w:lang w:eastAsia="es-MX"/>
        </w:rPr>
      </w:pPr>
    </w:p>
    <w:p w:rsidR="0034540C" w:rsidRPr="0034540C" w:rsidRDefault="00636FC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34540C">
        <w:rPr>
          <w:rFonts w:ascii="Arial" w:hAnsi="Arial"/>
          <w:sz w:val="28"/>
          <w:szCs w:val="28"/>
          <w:lang w:eastAsia="es-MX"/>
        </w:rPr>
        <w:t xml:space="preserve">Establecer la mediación </w:t>
      </w:r>
      <w:r w:rsidR="0034540C" w:rsidRPr="0034540C">
        <w:rPr>
          <w:rFonts w:ascii="Arial" w:hAnsi="Arial"/>
          <w:sz w:val="28"/>
          <w:szCs w:val="28"/>
          <w:lang w:eastAsia="es-MX"/>
        </w:rPr>
        <w:t xml:space="preserve">como medio para aportar mejora en la escuela. </w:t>
      </w:r>
    </w:p>
    <w:p w:rsidR="00636FCC" w:rsidRPr="0034540C" w:rsidRDefault="0034540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34540C">
        <w:rPr>
          <w:rFonts w:ascii="Arial" w:hAnsi="Arial"/>
          <w:sz w:val="28"/>
          <w:szCs w:val="28"/>
          <w:lang w:eastAsia="es-MX"/>
        </w:rPr>
        <w:t>Utilizar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 </w:t>
      </w:r>
      <w:hyperlink r:id="rId16" w:history="1">
        <w:r w:rsidR="00636FCC" w:rsidRPr="0034540C">
          <w:rPr>
            <w:rFonts w:ascii="Arial" w:hAnsi="Arial"/>
            <w:sz w:val="28"/>
            <w:szCs w:val="28"/>
            <w:lang w:eastAsia="es-MX"/>
          </w:rPr>
          <w:t>herramientas</w:t>
        </w:r>
      </w:hyperlink>
      <w:r w:rsidR="00636FCC" w:rsidRPr="0034540C">
        <w:rPr>
          <w:rFonts w:ascii="Arial" w:hAnsi="Arial"/>
          <w:sz w:val="28"/>
          <w:szCs w:val="28"/>
          <w:lang w:eastAsia="es-MX"/>
        </w:rPr>
        <w:t xml:space="preserve"> para asegurar conductas positivas y aprender modos de ac</w:t>
      </w:r>
      <w:r>
        <w:rPr>
          <w:rFonts w:ascii="Arial" w:hAnsi="Arial"/>
          <w:sz w:val="28"/>
          <w:szCs w:val="28"/>
          <w:lang w:eastAsia="es-MX"/>
        </w:rPr>
        <w:t xml:space="preserve">uerdos </w:t>
      </w:r>
      <w:r w:rsidR="00636FCC" w:rsidRPr="0034540C">
        <w:rPr>
          <w:rFonts w:ascii="Arial" w:hAnsi="Arial"/>
          <w:sz w:val="28"/>
          <w:szCs w:val="28"/>
          <w:lang w:eastAsia="es-MX"/>
        </w:rPr>
        <w:t>que sean mutuamente beneficiosas para las partes involucradas.</w:t>
      </w:r>
    </w:p>
    <w:p w:rsidR="00636FCC" w:rsidRPr="0034540C" w:rsidRDefault="00636FC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 w:rsidRPr="0034540C">
        <w:rPr>
          <w:rFonts w:ascii="Arial" w:hAnsi="Arial"/>
          <w:sz w:val="28"/>
          <w:szCs w:val="28"/>
          <w:lang w:eastAsia="es-MX"/>
        </w:rPr>
        <w:t xml:space="preserve">Relacionar la mediación escolar con la </w:t>
      </w:r>
      <w:hyperlink r:id="rId17" w:history="1">
        <w:r w:rsidRPr="0034540C">
          <w:rPr>
            <w:rFonts w:ascii="Arial" w:hAnsi="Arial"/>
            <w:sz w:val="28"/>
            <w:szCs w:val="28"/>
            <w:lang w:eastAsia="es-MX"/>
          </w:rPr>
          <w:t>comunicación</w:t>
        </w:r>
      </w:hyperlink>
      <w:r w:rsidR="00E96BB1">
        <w:rPr>
          <w:rFonts w:ascii="Arial" w:hAnsi="Arial"/>
          <w:sz w:val="28"/>
          <w:szCs w:val="28"/>
          <w:lang w:eastAsia="es-MX"/>
        </w:rPr>
        <w:t xml:space="preserve"> asertiva.</w:t>
      </w:r>
    </w:p>
    <w:p w:rsidR="00636FCC" w:rsidRPr="0034540C" w:rsidRDefault="00C3163C" w:rsidP="0034540C">
      <w:pPr>
        <w:pStyle w:val="Prrafodelista"/>
        <w:numPr>
          <w:ilvl w:val="0"/>
          <w:numId w:val="50"/>
        </w:numPr>
        <w:spacing w:line="360" w:lineRule="auto"/>
        <w:jc w:val="both"/>
        <w:rPr>
          <w:rFonts w:ascii="Arial" w:hAnsi="Arial"/>
          <w:sz w:val="28"/>
          <w:szCs w:val="28"/>
          <w:lang w:eastAsia="es-MX"/>
        </w:rPr>
      </w:pPr>
      <w:r>
        <w:rPr>
          <w:rFonts w:ascii="Arial" w:hAnsi="Arial"/>
          <w:sz w:val="28"/>
          <w:szCs w:val="28"/>
          <w:lang w:eastAsia="es-MX"/>
        </w:rPr>
        <w:t xml:space="preserve">Reforzar 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la mediación escolar </w:t>
      </w:r>
      <w:r>
        <w:rPr>
          <w:rFonts w:ascii="Arial" w:hAnsi="Arial"/>
          <w:sz w:val="28"/>
          <w:szCs w:val="28"/>
          <w:lang w:eastAsia="es-MX"/>
        </w:rPr>
        <w:t xml:space="preserve">como un método de </w:t>
      </w:r>
      <w:r w:rsidR="00636FCC" w:rsidRPr="0034540C">
        <w:rPr>
          <w:rFonts w:ascii="Arial" w:hAnsi="Arial"/>
          <w:sz w:val="28"/>
          <w:szCs w:val="28"/>
          <w:lang w:eastAsia="es-MX"/>
        </w:rPr>
        <w:t>transformación</w:t>
      </w:r>
      <w:r>
        <w:rPr>
          <w:rFonts w:ascii="Arial" w:hAnsi="Arial"/>
          <w:sz w:val="28"/>
          <w:szCs w:val="28"/>
          <w:lang w:eastAsia="es-MX"/>
        </w:rPr>
        <w:t xml:space="preserve"> para </w:t>
      </w:r>
      <w:r w:rsidR="00636FCC" w:rsidRPr="0034540C">
        <w:rPr>
          <w:rFonts w:ascii="Arial" w:hAnsi="Arial"/>
          <w:sz w:val="28"/>
          <w:szCs w:val="28"/>
          <w:lang w:eastAsia="es-MX"/>
        </w:rPr>
        <w:t xml:space="preserve">el crecimiento </w:t>
      </w:r>
      <w:hyperlink r:id="rId18" w:history="1">
        <w:r w:rsidR="00636FCC" w:rsidRPr="0034540C">
          <w:rPr>
            <w:rFonts w:ascii="Arial" w:hAnsi="Arial"/>
            <w:sz w:val="28"/>
            <w:szCs w:val="28"/>
            <w:lang w:eastAsia="es-MX"/>
          </w:rPr>
          <w:t>moral</w:t>
        </w:r>
      </w:hyperlink>
      <w:r w:rsidR="00636FCC" w:rsidRPr="0034540C">
        <w:rPr>
          <w:rFonts w:ascii="Arial" w:hAnsi="Arial"/>
          <w:sz w:val="28"/>
          <w:szCs w:val="28"/>
          <w:lang w:eastAsia="es-MX"/>
        </w:rPr>
        <w:t>.</w:t>
      </w:r>
    </w:p>
    <w:p w:rsidR="003804EF" w:rsidRPr="00B02605" w:rsidRDefault="003804EF" w:rsidP="00324EC3">
      <w:pPr>
        <w:jc w:val="center"/>
        <w:rPr>
          <w:rFonts w:ascii="Arial" w:hAnsi="Arial"/>
          <w:sz w:val="28"/>
          <w:szCs w:val="28"/>
        </w:rPr>
      </w:pPr>
    </w:p>
    <w:p w:rsidR="003804EF" w:rsidRPr="00B02605" w:rsidRDefault="00C54B29" w:rsidP="00C54B29">
      <w:pPr>
        <w:ind w:left="1416" w:firstLine="708"/>
        <w:rPr>
          <w:rFonts w:ascii="Arial" w:hAnsi="Arial"/>
          <w:b/>
          <w:sz w:val="28"/>
          <w:szCs w:val="28"/>
        </w:rPr>
      </w:pPr>
      <w:r w:rsidRPr="00B02605">
        <w:rPr>
          <w:rFonts w:ascii="Arial" w:hAnsi="Arial"/>
          <w:b/>
          <w:sz w:val="28"/>
          <w:szCs w:val="28"/>
        </w:rPr>
        <w:t xml:space="preserve">     </w:t>
      </w:r>
      <w:r w:rsidR="003804EF" w:rsidRPr="00B02605">
        <w:rPr>
          <w:rFonts w:ascii="Arial" w:hAnsi="Arial"/>
          <w:b/>
          <w:sz w:val="28"/>
          <w:szCs w:val="28"/>
        </w:rPr>
        <w:t xml:space="preserve">                        ESTRATEGIAS Y </w:t>
      </w:r>
      <w:proofErr w:type="spellStart"/>
      <w:r w:rsidR="003804EF" w:rsidRPr="00B02605">
        <w:rPr>
          <w:rFonts w:ascii="Arial" w:hAnsi="Arial"/>
          <w:b/>
          <w:sz w:val="28"/>
          <w:szCs w:val="28"/>
        </w:rPr>
        <w:t>LINEAS</w:t>
      </w:r>
      <w:proofErr w:type="spellEnd"/>
      <w:r w:rsidR="003804EF" w:rsidRPr="00B02605">
        <w:rPr>
          <w:rFonts w:ascii="Arial" w:hAnsi="Arial"/>
          <w:b/>
          <w:sz w:val="28"/>
          <w:szCs w:val="28"/>
        </w:rPr>
        <w:t xml:space="preserve"> DE ACCIÓN</w:t>
      </w:r>
    </w:p>
    <w:tbl>
      <w:tblPr>
        <w:tblpPr w:leftFromText="141" w:rightFromText="141" w:vertAnchor="text" w:horzAnchor="margin" w:tblpXSpec="center" w:tblpY="180"/>
        <w:tblW w:w="14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1332"/>
        <w:gridCol w:w="1985"/>
        <w:gridCol w:w="1644"/>
        <w:gridCol w:w="1701"/>
        <w:gridCol w:w="1418"/>
        <w:gridCol w:w="1842"/>
        <w:gridCol w:w="2259"/>
      </w:tblGrid>
      <w:tr w:rsidR="003C3125" w:rsidRPr="00B02605" w:rsidTr="00193A19">
        <w:trPr>
          <w:trHeight w:val="660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PROYECTO: </w:t>
            </w:r>
          </w:p>
        </w:tc>
        <w:tc>
          <w:tcPr>
            <w:tcW w:w="8080" w:type="dxa"/>
            <w:gridSpan w:val="5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lang w:eastAsia="es-MX"/>
              </w:rPr>
            </w:pPr>
            <w:r w:rsidRPr="00193A19">
              <w:rPr>
                <w:rFonts w:ascii="Arial" w:hAnsi="Arial"/>
                <w:b/>
                <w:sz w:val="22"/>
                <w:szCs w:val="22"/>
                <w:lang w:eastAsia="es-MX"/>
              </w:rPr>
              <w:t>MEDIACIÓN ESCOLAR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SEMESTRE: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193A19" w:rsidP="00193A19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PRIMERO Y SEGUNDO</w:t>
            </w:r>
          </w:p>
        </w:tc>
      </w:tr>
      <w:tr w:rsidR="00C54B29" w:rsidRPr="00B02605" w:rsidTr="00193A19">
        <w:trPr>
          <w:trHeight w:val="948"/>
        </w:trPr>
        <w:tc>
          <w:tcPr>
            <w:tcW w:w="206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CATEGORIA</w:t>
            </w:r>
            <w:proofErr w:type="spellEnd"/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Y COMPETENCIA A </w:t>
            </w:r>
            <w:proofErr w:type="spellStart"/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DESARRROLAR</w:t>
            </w:r>
            <w:proofErr w:type="spellEnd"/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33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proofErr w:type="spellStart"/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TEMATICA</w:t>
            </w:r>
            <w:proofErr w:type="spellEnd"/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985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ACTIVIDADES DE APRENDIZAJE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(META)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644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RECURSOS Y APOYOS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701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PERIODO DE </w:t>
            </w:r>
            <w:proofErr w:type="spellStart"/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EJECUCION</w:t>
            </w:r>
            <w:proofErr w:type="spellEnd"/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418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PRODUCTO / EVIDENCIA</w:t>
            </w:r>
            <w:r w:rsidRPr="00193A19">
              <w:rPr>
                <w:rFonts w:ascii="Arial" w:eastAsia="Calibri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 </w:t>
            </w:r>
          </w:p>
        </w:tc>
        <w:tc>
          <w:tcPr>
            <w:tcW w:w="1842" w:type="dxa"/>
            <w:shd w:val="clear" w:color="auto" w:fill="92D050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PROGRAMA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 xml:space="preserve">TRANSVERSAL </w:t>
            </w:r>
          </w:p>
        </w:tc>
        <w:tc>
          <w:tcPr>
            <w:tcW w:w="2259" w:type="dxa"/>
            <w:shd w:val="clear" w:color="auto" w:fill="92D050"/>
          </w:tcPr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TRANSVERSALIDAD</w:t>
            </w:r>
          </w:p>
          <w:p w:rsidR="003C3125" w:rsidRPr="00193A19" w:rsidRDefault="003C3125" w:rsidP="003C3125">
            <w:pPr>
              <w:jc w:val="center"/>
              <w:rPr>
                <w:rFonts w:ascii="Arial" w:hAnsi="Arial"/>
                <w:b/>
                <w:bCs/>
                <w:color w:val="000000"/>
                <w:kern w:val="24"/>
                <w:lang w:eastAsia="es-MX"/>
              </w:rPr>
            </w:pPr>
            <w:r w:rsidRPr="00193A19">
              <w:rPr>
                <w:rFonts w:ascii="Arial" w:hAnsi="Arial"/>
                <w:b/>
                <w:bCs/>
                <w:color w:val="000000"/>
                <w:kern w:val="24"/>
                <w:sz w:val="22"/>
                <w:szCs w:val="22"/>
                <w:lang w:eastAsia="es-MX"/>
              </w:rPr>
              <w:t>MATERIAS</w:t>
            </w:r>
          </w:p>
        </w:tc>
      </w:tr>
      <w:tr w:rsidR="00522B37" w:rsidRPr="00B02605" w:rsidTr="00193A19">
        <w:trPr>
          <w:trHeight w:val="1372"/>
        </w:trPr>
        <w:tc>
          <w:tcPr>
            <w:tcW w:w="2061" w:type="dxa"/>
            <w:vMerge w:val="restart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proofErr w:type="spellStart"/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CATEGORIA</w:t>
            </w:r>
            <w:proofErr w:type="spellEnd"/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: Participa con responsabilidad en la sociedad.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COMPETENCIA:</w:t>
            </w:r>
          </w:p>
          <w:p w:rsidR="00522B37" w:rsidRPr="00522B37" w:rsidRDefault="00522B37" w:rsidP="00D23D04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Participa con una conciencia cívica y ética en la vida de su comunidad, región, México y el mundo.</w:t>
            </w:r>
          </w:p>
          <w:p w:rsidR="00522B37" w:rsidRPr="00193A19" w:rsidRDefault="00522B37" w:rsidP="00D23D04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  <w:r w:rsidRPr="00522B37">
              <w:rPr>
                <w:rFonts w:ascii="Arial" w:hAnsi="Arial"/>
                <w:bCs/>
                <w:iCs/>
                <w:color w:val="000000"/>
                <w:kern w:val="24"/>
                <w:sz w:val="22"/>
                <w:szCs w:val="22"/>
                <w:lang w:eastAsia="es-MX"/>
              </w:rPr>
              <w:t>Mantiene una actitud respetuosa hacia la interculturalidad y la diversidad de creencias, valores, ideas y prácticas sociales.</w:t>
            </w: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contextualSpacing/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Servicios que integra la Mediación escolar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F4518F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FD0D77" w:rsidP="00FD0D77">
            <w:pPr>
              <w:rPr>
                <w:rFonts w:ascii="Arial" w:hAnsi="Arial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Platica: Qué es la Mediación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FD0D77" w:rsidP="00F4518F">
            <w:pPr>
              <w:pStyle w:val="NormalWeb"/>
              <w:spacing w:before="240" w:beforeAutospacing="0" w:after="24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Pizarrón </w:t>
            </w:r>
          </w:p>
          <w:p w:rsidR="00FD0D77" w:rsidRPr="00193A19" w:rsidRDefault="00FD0D77" w:rsidP="00F4518F">
            <w:pPr>
              <w:pStyle w:val="NormalWeb"/>
              <w:spacing w:before="240" w:beforeAutospacing="0" w:after="24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marcadores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</w:p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kern w:val="24"/>
              </w:rPr>
            </w:pPr>
            <w:r w:rsidRPr="00193A19">
              <w:rPr>
                <w:rFonts w:ascii="Arial" w:hAnsi="Arial" w:cs="Arial"/>
                <w:color w:val="000000"/>
                <w:kern w:val="24"/>
              </w:rPr>
              <w:t>Septiembre</w:t>
            </w:r>
          </w:p>
          <w:p w:rsidR="00522B37" w:rsidRPr="00193A19" w:rsidRDefault="00522B37" w:rsidP="003C3125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D23D04">
            <w:pPr>
              <w:pStyle w:val="NormalWeb"/>
              <w:spacing w:after="0" w:afterAutospacing="0"/>
              <w:jc w:val="center"/>
              <w:rPr>
                <w:rFonts w:ascii="Arial" w:hAnsi="Arial" w:cs="Arial"/>
              </w:rPr>
            </w:pPr>
          </w:p>
          <w:p w:rsidR="00522B37" w:rsidRDefault="00522B37" w:rsidP="00A50F9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 w:rsidRPr="00193A19">
              <w:rPr>
                <w:rFonts w:ascii="Arial" w:hAnsi="Arial" w:cs="Arial"/>
              </w:rPr>
              <w:t>Fotografías</w:t>
            </w:r>
          </w:p>
          <w:p w:rsidR="00522B37" w:rsidRDefault="00522B37" w:rsidP="00A50F9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</w:p>
          <w:p w:rsidR="00522B37" w:rsidRPr="00193A19" w:rsidRDefault="00522B37" w:rsidP="00A50F9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Directorio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Equidad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Valores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Adicciones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Bullying</w:t>
            </w:r>
            <w:proofErr w:type="spellEnd"/>
          </w:p>
          <w:p w:rsidR="00522B37" w:rsidRPr="00193A19" w:rsidRDefault="00522B37" w:rsidP="00D23D04">
            <w:pPr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Tutorías</w:t>
            </w:r>
          </w:p>
        </w:tc>
        <w:tc>
          <w:tcPr>
            <w:tcW w:w="2259" w:type="dxa"/>
            <w:vMerge w:val="restart"/>
            <w:shd w:val="clear" w:color="auto" w:fill="FFFFFF"/>
          </w:tcPr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A50F9D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Todas las materias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</w:p>
        </w:tc>
      </w:tr>
      <w:tr w:rsidR="00522B37" w:rsidRPr="00B02605" w:rsidTr="00193A19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tabs>
                <w:tab w:val="num" w:pos="280"/>
              </w:tabs>
              <w:jc w:val="center"/>
              <w:rPr>
                <w:rFonts w:ascii="Arial" w:hAnsi="Arial"/>
              </w:rPr>
            </w:pPr>
            <w:r w:rsidRPr="00193A19">
              <w:rPr>
                <w:rFonts w:ascii="Arial" w:hAnsi="Arial"/>
              </w:rPr>
              <w:t>Servicios que integra la Mediación Escolar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Trípticos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Hojas impresas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hAnsi="Arial"/>
                <w:color w:val="000000"/>
                <w:kern w:val="24"/>
              </w:rPr>
            </w:pPr>
          </w:p>
          <w:p w:rsidR="00522B37" w:rsidRPr="00193A19" w:rsidRDefault="00522B37" w:rsidP="00F4518F">
            <w:pPr>
              <w:jc w:val="center"/>
              <w:rPr>
                <w:rFonts w:ascii="Arial" w:hAnsi="Arial"/>
                <w:color w:val="000000"/>
                <w:kern w:val="24"/>
              </w:rPr>
            </w:pPr>
            <w:r w:rsidRPr="00193A19">
              <w:rPr>
                <w:rFonts w:ascii="Arial" w:hAnsi="Arial"/>
                <w:color w:val="000000"/>
                <w:kern w:val="24"/>
              </w:rPr>
              <w:t>Octubre</w:t>
            </w:r>
          </w:p>
          <w:p w:rsidR="00522B37" w:rsidRPr="00193A19" w:rsidRDefault="00522B37" w:rsidP="003F4AA8">
            <w:pPr>
              <w:rPr>
                <w:rFonts w:ascii="Arial" w:hAnsi="Arial"/>
              </w:rPr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Fotografías</w:t>
            </w: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193A19" w:rsidRDefault="00522B37" w:rsidP="003C3125">
            <w:pPr>
              <w:jc w:val="center"/>
              <w:rPr>
                <w:rFonts w:ascii="Arial" w:hAnsi="Arial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Tríptico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Equidad</w:t>
            </w:r>
          </w:p>
          <w:p w:rsidR="00522B37" w:rsidRPr="00193A19" w:rsidRDefault="00522B37" w:rsidP="003C3125">
            <w:pPr>
              <w:jc w:val="center"/>
              <w:rPr>
                <w:rFonts w:ascii="Arial" w:hAnsi="Arial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Valores</w:t>
            </w:r>
          </w:p>
          <w:p w:rsidR="00522B37" w:rsidRPr="00193A19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193A19">
              <w:rPr>
                <w:rFonts w:ascii="Arial" w:eastAsia="+mn-ea" w:hAnsi="Arial"/>
                <w:color w:val="000000"/>
                <w:kern w:val="24"/>
                <w:lang w:eastAsia="es-MX"/>
              </w:rPr>
              <w:t>Tutorías</w:t>
            </w:r>
          </w:p>
          <w:p w:rsidR="00522B37" w:rsidRDefault="00522B37" w:rsidP="003C3125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proofErr w:type="spellStart"/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Bullying</w:t>
            </w:r>
            <w:proofErr w:type="spellEnd"/>
          </w:p>
          <w:p w:rsidR="00522B37" w:rsidRPr="00522B37" w:rsidRDefault="00522B37" w:rsidP="00522B37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>
              <w:rPr>
                <w:rFonts w:ascii="Arial" w:eastAsia="+mn-ea" w:hAnsi="Arial"/>
                <w:color w:val="000000"/>
                <w:kern w:val="24"/>
                <w:lang w:eastAsia="es-MX"/>
              </w:rPr>
              <w:t>Adicciones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193A19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 w:rsidRPr="00522B37">
              <w:t>Conflicto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Análisis de textos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Hojas impresas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 w:rsidRPr="00522B37">
              <w:t>Noviembre</w:t>
            </w:r>
          </w:p>
          <w:p w:rsidR="00522B37" w:rsidRPr="00522B37" w:rsidRDefault="00522B37" w:rsidP="00294392">
            <w:pPr>
              <w:pStyle w:val="Default"/>
              <w:jc w:val="center"/>
            </w:pP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Default="00522B37" w:rsidP="00294392">
            <w:pPr>
              <w:pStyle w:val="Default"/>
              <w:jc w:val="center"/>
            </w:pPr>
            <w:r w:rsidRPr="00522B37">
              <w:t>Fotografías</w:t>
            </w:r>
          </w:p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Reporte de análisis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294392">
            <w:pPr>
              <w:pStyle w:val="Default"/>
              <w:jc w:val="center"/>
            </w:pPr>
            <w:r w:rsidRPr="00522B37">
              <w:t xml:space="preserve">Equidad </w:t>
            </w:r>
          </w:p>
          <w:p w:rsidR="00522B37" w:rsidRPr="00522B37" w:rsidRDefault="00522B37" w:rsidP="00294392">
            <w:pPr>
              <w:pStyle w:val="Default"/>
              <w:jc w:val="center"/>
            </w:pPr>
            <w:r w:rsidRPr="00522B37">
              <w:t xml:space="preserve">Valores </w:t>
            </w:r>
          </w:p>
          <w:p w:rsidR="00522B37" w:rsidRPr="00522B37" w:rsidRDefault="00522B37" w:rsidP="00294392">
            <w:pPr>
              <w:pStyle w:val="Default"/>
              <w:jc w:val="center"/>
            </w:pPr>
            <w:r w:rsidRPr="00522B37">
              <w:t>Adicciones</w:t>
            </w:r>
          </w:p>
          <w:p w:rsidR="00522B37" w:rsidRDefault="00522B37" w:rsidP="00294392">
            <w:pPr>
              <w:pStyle w:val="Default"/>
              <w:jc w:val="center"/>
            </w:pPr>
            <w:proofErr w:type="spellStart"/>
            <w:r>
              <w:t>Bullying</w:t>
            </w:r>
            <w:proofErr w:type="spellEnd"/>
          </w:p>
          <w:p w:rsidR="00522B37" w:rsidRPr="00522B37" w:rsidRDefault="00522B37" w:rsidP="00294392">
            <w:pPr>
              <w:pStyle w:val="Default"/>
              <w:jc w:val="center"/>
            </w:pPr>
            <w:r>
              <w:t>Tutorías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  <w:tr w:rsidR="00522B37" w:rsidRPr="00B02605" w:rsidTr="00193A19">
        <w:trPr>
          <w:trHeight w:val="760"/>
        </w:trPr>
        <w:tc>
          <w:tcPr>
            <w:tcW w:w="2061" w:type="dxa"/>
            <w:vMerge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vAlign w:val="center"/>
            <w:hideMark/>
          </w:tcPr>
          <w:p w:rsidR="00522B37" w:rsidRPr="00B02605" w:rsidRDefault="00522B37" w:rsidP="003C3125">
            <w:pPr>
              <w:jc w:val="center"/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  <w:tc>
          <w:tcPr>
            <w:tcW w:w="133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Mediación escolar</w:t>
            </w:r>
          </w:p>
        </w:tc>
        <w:tc>
          <w:tcPr>
            <w:tcW w:w="1985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Convivencia libre de violencia</w:t>
            </w:r>
          </w:p>
        </w:tc>
        <w:tc>
          <w:tcPr>
            <w:tcW w:w="1644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Default="00522B37" w:rsidP="00294392">
            <w:pPr>
              <w:pStyle w:val="Default"/>
              <w:jc w:val="center"/>
            </w:pPr>
            <w:r>
              <w:t>Sonido</w:t>
            </w:r>
          </w:p>
          <w:p w:rsidR="00522B37" w:rsidRDefault="00522B37" w:rsidP="00522B37">
            <w:pPr>
              <w:pStyle w:val="Default"/>
              <w:jc w:val="center"/>
            </w:pPr>
            <w:r>
              <w:t>comida</w:t>
            </w:r>
          </w:p>
        </w:tc>
        <w:tc>
          <w:tcPr>
            <w:tcW w:w="1701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Diciembre / Enero</w:t>
            </w:r>
          </w:p>
        </w:tc>
        <w:tc>
          <w:tcPr>
            <w:tcW w:w="1418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Default="00522B37" w:rsidP="00294392">
            <w:pPr>
              <w:pStyle w:val="Default"/>
              <w:jc w:val="center"/>
            </w:pPr>
          </w:p>
          <w:p w:rsidR="00522B37" w:rsidRDefault="00522B37" w:rsidP="00294392">
            <w:pPr>
              <w:pStyle w:val="Default"/>
              <w:jc w:val="center"/>
            </w:pPr>
          </w:p>
          <w:p w:rsidR="00522B37" w:rsidRPr="00522B37" w:rsidRDefault="00522B37" w:rsidP="00294392">
            <w:pPr>
              <w:pStyle w:val="Default"/>
              <w:jc w:val="center"/>
            </w:pPr>
            <w:r>
              <w:t>Fotografías</w:t>
            </w:r>
          </w:p>
        </w:tc>
        <w:tc>
          <w:tcPr>
            <w:tcW w:w="1842" w:type="dxa"/>
            <w:shd w:val="clear" w:color="auto" w:fill="FFFFFF"/>
            <w:tcMar>
              <w:top w:w="14" w:type="dxa"/>
              <w:left w:w="76" w:type="dxa"/>
              <w:bottom w:w="0" w:type="dxa"/>
              <w:right w:w="76" w:type="dxa"/>
            </w:tcMar>
            <w:hideMark/>
          </w:tcPr>
          <w:p w:rsidR="00522B37" w:rsidRPr="00522B37" w:rsidRDefault="00522B37" w:rsidP="00522B37">
            <w:pPr>
              <w:pStyle w:val="Default"/>
              <w:jc w:val="center"/>
            </w:pPr>
            <w:r w:rsidRPr="00522B37">
              <w:t xml:space="preserve">Equidad </w:t>
            </w:r>
          </w:p>
          <w:p w:rsidR="00522B37" w:rsidRPr="00522B37" w:rsidRDefault="00522B37" w:rsidP="00522B37">
            <w:pPr>
              <w:pStyle w:val="Default"/>
              <w:jc w:val="center"/>
            </w:pPr>
            <w:r w:rsidRPr="00522B37">
              <w:t xml:space="preserve">Valores </w:t>
            </w:r>
          </w:p>
          <w:p w:rsidR="00522B37" w:rsidRPr="00522B37" w:rsidRDefault="00522B37" w:rsidP="00522B37">
            <w:pPr>
              <w:pStyle w:val="Default"/>
              <w:jc w:val="center"/>
            </w:pPr>
            <w:r w:rsidRPr="00522B37">
              <w:t>Adicciones</w:t>
            </w:r>
          </w:p>
          <w:p w:rsidR="00522B37" w:rsidRDefault="00522B37" w:rsidP="00522B37">
            <w:pPr>
              <w:pStyle w:val="Default"/>
              <w:jc w:val="center"/>
            </w:pPr>
            <w:proofErr w:type="spellStart"/>
            <w:r>
              <w:t>Bullying</w:t>
            </w:r>
            <w:proofErr w:type="spellEnd"/>
          </w:p>
          <w:p w:rsidR="00522B37" w:rsidRPr="00522B37" w:rsidRDefault="00522B37" w:rsidP="00522B37">
            <w:pPr>
              <w:pStyle w:val="Default"/>
              <w:jc w:val="center"/>
            </w:pPr>
            <w:r>
              <w:t>Tutorías</w:t>
            </w:r>
          </w:p>
        </w:tc>
        <w:tc>
          <w:tcPr>
            <w:tcW w:w="2259" w:type="dxa"/>
            <w:vMerge/>
            <w:shd w:val="clear" w:color="auto" w:fill="FFFFFF"/>
          </w:tcPr>
          <w:p w:rsidR="00522B37" w:rsidRPr="00B02605" w:rsidRDefault="00522B37" w:rsidP="003C3125">
            <w:pPr>
              <w:rPr>
                <w:rFonts w:ascii="Arial" w:hAnsi="Arial"/>
                <w:sz w:val="28"/>
                <w:szCs w:val="28"/>
                <w:lang w:eastAsia="es-MX"/>
              </w:rPr>
            </w:pPr>
          </w:p>
        </w:tc>
      </w:tr>
    </w:tbl>
    <w:p w:rsidR="003804EF" w:rsidRPr="00B02605" w:rsidRDefault="003804EF" w:rsidP="00324EC3">
      <w:pPr>
        <w:jc w:val="center"/>
        <w:rPr>
          <w:rFonts w:ascii="Arial" w:hAnsi="Arial"/>
          <w:sz w:val="28"/>
          <w:szCs w:val="28"/>
        </w:rPr>
      </w:pPr>
    </w:p>
    <w:p w:rsidR="00324EC3" w:rsidRPr="00B02605" w:rsidRDefault="00324EC3" w:rsidP="00324EC3">
      <w:pPr>
        <w:jc w:val="center"/>
        <w:rPr>
          <w:rFonts w:ascii="Arial" w:hAnsi="Arial"/>
          <w:sz w:val="28"/>
          <w:szCs w:val="28"/>
        </w:rPr>
      </w:pPr>
    </w:p>
    <w:tbl>
      <w:tblPr>
        <w:tblStyle w:val="Tablaconcuadrcula"/>
        <w:tblW w:w="1417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985"/>
        <w:gridCol w:w="1417"/>
        <w:gridCol w:w="1843"/>
        <w:gridCol w:w="1701"/>
        <w:gridCol w:w="1701"/>
        <w:gridCol w:w="1559"/>
        <w:gridCol w:w="1843"/>
        <w:gridCol w:w="2126"/>
      </w:tblGrid>
      <w:tr w:rsidR="00522B37" w:rsidRPr="00522B37" w:rsidTr="007A6DE0">
        <w:tc>
          <w:tcPr>
            <w:tcW w:w="1985" w:type="dxa"/>
            <w:vMerge w:val="restart"/>
          </w:tcPr>
          <w:p w:rsidR="00522B37" w:rsidRDefault="00522B37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522B37" w:rsidRPr="00FB08F1" w:rsidRDefault="00522B37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proofErr w:type="spellStart"/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CATEGORIAS</w:t>
            </w:r>
            <w:proofErr w:type="spellEnd"/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: Se </w:t>
            </w:r>
            <w:proofErr w:type="spellStart"/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autodetermina</w:t>
            </w:r>
            <w:proofErr w:type="spellEnd"/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 xml:space="preserve"> y cuida se sí</w:t>
            </w:r>
          </w:p>
          <w:p w:rsidR="007A6DE0" w:rsidRDefault="007A6DE0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FB08F1" w:rsidP="00A50F9D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</w:p>
          <w:p w:rsidR="00FB08F1" w:rsidRPr="00FB08F1" w:rsidRDefault="00522B37" w:rsidP="00FB08F1">
            <w:pPr>
              <w:jc w:val="center"/>
              <w:rPr>
                <w:rFonts w:ascii="Arial" w:eastAsia="+mn-ea" w:hAnsi="Arial"/>
                <w:color w:val="000000"/>
                <w:kern w:val="24"/>
                <w:lang w:eastAsia="es-MX"/>
              </w:rPr>
            </w:pPr>
            <w:r w:rsidRPr="00FB08F1">
              <w:rPr>
                <w:rFonts w:ascii="Arial" w:eastAsia="+mn-ea" w:hAnsi="Arial"/>
                <w:color w:val="000000"/>
                <w:kern w:val="24"/>
                <w:lang w:eastAsia="es-MX"/>
              </w:rPr>
              <w:t>COMPETENCIA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  <w:r w:rsidRPr="00FB08F1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>Se conoce y valora a sí mismo y aborda problemas y retos teniendo en cuenta los objetivos que persigue.</w:t>
            </w:r>
            <w:r w:rsidRPr="00522B37"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  <w:t xml:space="preserve"> </w:t>
            </w: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iCs/>
                <w:color w:val="000000"/>
                <w:kern w:val="24"/>
                <w:lang w:eastAsia="es-MX"/>
              </w:rPr>
            </w:pPr>
          </w:p>
          <w:p w:rsidR="00522B37" w:rsidRPr="00522B37" w:rsidRDefault="00522B37" w:rsidP="00A50F9D">
            <w:pPr>
              <w:jc w:val="center"/>
              <w:rPr>
                <w:rFonts w:ascii="Arial" w:hAnsi="Arial"/>
                <w:bCs/>
                <w:color w:val="000000"/>
                <w:kern w:val="24"/>
                <w:lang w:eastAsia="es-MX"/>
              </w:rPr>
            </w:pPr>
          </w:p>
        </w:tc>
        <w:tc>
          <w:tcPr>
            <w:tcW w:w="1417" w:type="dxa"/>
          </w:tcPr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3C3125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Comunicación </w:t>
            </w:r>
          </w:p>
        </w:tc>
        <w:tc>
          <w:tcPr>
            <w:tcW w:w="1843" w:type="dxa"/>
          </w:tcPr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3C3125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Periódico Mural</w:t>
            </w:r>
          </w:p>
        </w:tc>
        <w:tc>
          <w:tcPr>
            <w:tcW w:w="1701" w:type="dxa"/>
          </w:tcPr>
          <w:p w:rsidR="00522B37" w:rsidRPr="003748CE" w:rsidRDefault="00522B37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Papel de colores</w:t>
            </w:r>
          </w:p>
          <w:p w:rsidR="00522B37" w:rsidRPr="003748CE" w:rsidRDefault="00522B37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Tijeras</w:t>
            </w:r>
          </w:p>
          <w:p w:rsidR="00522B37" w:rsidRPr="003748CE" w:rsidRDefault="00522B37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Imágenes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Pegamento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Hojas impresas</w:t>
            </w:r>
          </w:p>
        </w:tc>
        <w:tc>
          <w:tcPr>
            <w:tcW w:w="1701" w:type="dxa"/>
          </w:tcPr>
          <w:p w:rsidR="007A6DE0" w:rsidRPr="003748CE" w:rsidRDefault="007A6DE0" w:rsidP="00C54B2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C54B29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C54B29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Febrero</w:t>
            </w:r>
          </w:p>
          <w:p w:rsidR="00522B37" w:rsidRPr="003748CE" w:rsidRDefault="00522B37" w:rsidP="00C54B2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3C3125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522B37" w:rsidRPr="003748CE" w:rsidRDefault="00522B37" w:rsidP="003C3125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522B37" w:rsidRPr="003748CE" w:rsidRDefault="00522B37" w:rsidP="00522B3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 w:val="restart"/>
          </w:tcPr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Default="00522B37" w:rsidP="003C3125">
            <w:pPr>
              <w:pStyle w:val="Default"/>
              <w:jc w:val="center"/>
            </w:pPr>
          </w:p>
          <w:p w:rsidR="00FB08F1" w:rsidRDefault="00FB08F1" w:rsidP="003C3125">
            <w:pPr>
              <w:pStyle w:val="Default"/>
              <w:jc w:val="center"/>
            </w:pPr>
          </w:p>
          <w:p w:rsidR="00FB08F1" w:rsidRPr="00522B37" w:rsidRDefault="00FB08F1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</w:p>
          <w:p w:rsidR="00522B37" w:rsidRPr="00522B37" w:rsidRDefault="00522B37" w:rsidP="003C3125">
            <w:pPr>
              <w:pStyle w:val="Default"/>
              <w:jc w:val="center"/>
            </w:pPr>
            <w:r w:rsidRPr="00522B37">
              <w:t>Todas las materias</w:t>
            </w:r>
          </w:p>
        </w:tc>
      </w:tr>
      <w:tr w:rsidR="007A6DE0" w:rsidRPr="00522B37" w:rsidTr="007A6DE0">
        <w:tc>
          <w:tcPr>
            <w:tcW w:w="1985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Violencia </w:t>
            </w:r>
          </w:p>
        </w:tc>
        <w:tc>
          <w:tcPr>
            <w:tcW w:w="1843" w:type="dxa"/>
          </w:tcPr>
          <w:p w:rsidR="007A6DE0" w:rsidRPr="003748CE" w:rsidRDefault="007A6DE0" w:rsidP="00294392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294392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294392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7A6DE0" w:rsidRPr="003748CE" w:rsidRDefault="00FD0D77" w:rsidP="00294392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Cine-debate</w:t>
            </w:r>
          </w:p>
        </w:tc>
        <w:tc>
          <w:tcPr>
            <w:tcW w:w="1701" w:type="dxa"/>
          </w:tcPr>
          <w:p w:rsidR="007A6DE0" w:rsidRPr="003748CE" w:rsidRDefault="007A6DE0" w:rsidP="0029439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294392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294392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Cartulina</w:t>
            </w:r>
          </w:p>
          <w:p w:rsidR="007A6DE0" w:rsidRPr="003748CE" w:rsidRDefault="007A6DE0" w:rsidP="00294392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colores</w:t>
            </w:r>
          </w:p>
        </w:tc>
        <w:tc>
          <w:tcPr>
            <w:tcW w:w="1701" w:type="dxa"/>
          </w:tcPr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Marzo / Abril</w:t>
            </w:r>
          </w:p>
        </w:tc>
        <w:tc>
          <w:tcPr>
            <w:tcW w:w="1559" w:type="dxa"/>
          </w:tcPr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7A6DE0" w:rsidRPr="003748CE" w:rsidRDefault="007A6DE0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7A6DE0" w:rsidRPr="003748CE" w:rsidRDefault="007A6DE0" w:rsidP="007A6DE0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7A6DE0" w:rsidRPr="00522B37" w:rsidRDefault="007A6DE0" w:rsidP="00324EC3">
            <w:pPr>
              <w:pStyle w:val="Default"/>
              <w:jc w:val="center"/>
            </w:pPr>
          </w:p>
        </w:tc>
      </w:tr>
      <w:tr w:rsidR="00FB08F1" w:rsidRPr="00522B37" w:rsidTr="007A6DE0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Acuerdos</w:t>
            </w:r>
          </w:p>
        </w:tc>
        <w:tc>
          <w:tcPr>
            <w:tcW w:w="1843" w:type="dxa"/>
          </w:tcPr>
          <w:p w:rsidR="00FB08F1" w:rsidRPr="003748CE" w:rsidRDefault="00FB08F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D0D77" w:rsidRDefault="00FD0D77" w:rsidP="00FD0D77">
            <w:pPr>
              <w:pStyle w:val="Default"/>
              <w:ind w:left="34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Circulo de lectura</w:t>
            </w:r>
          </w:p>
          <w:p w:rsidR="00FB08F1" w:rsidRPr="003748CE" w:rsidRDefault="00FB08F1" w:rsidP="00ED0353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D0D77" w:rsidRPr="003748CE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D0D77" w:rsidRPr="003748CE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Hojas impresas</w:t>
            </w:r>
          </w:p>
          <w:p w:rsidR="00FD0D77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Lápiz </w:t>
            </w:r>
          </w:p>
          <w:p w:rsidR="00FB08F1" w:rsidRPr="003748CE" w:rsidRDefault="00FB08F1" w:rsidP="00ED0353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Mayo</w:t>
            </w:r>
          </w:p>
        </w:tc>
        <w:tc>
          <w:tcPr>
            <w:tcW w:w="1559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</w:tc>
        <w:tc>
          <w:tcPr>
            <w:tcW w:w="1843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  <w:tr w:rsidR="00FB08F1" w:rsidRPr="00522B37" w:rsidTr="007A6DE0">
        <w:tc>
          <w:tcPr>
            <w:tcW w:w="1985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  <w:tc>
          <w:tcPr>
            <w:tcW w:w="1417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Disciplina </w:t>
            </w:r>
          </w:p>
        </w:tc>
        <w:tc>
          <w:tcPr>
            <w:tcW w:w="1843" w:type="dxa"/>
          </w:tcPr>
          <w:p w:rsidR="00FB08F1" w:rsidRPr="003748CE" w:rsidRDefault="00FB08F1" w:rsidP="006663A8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663A8">
            <w:pPr>
              <w:pStyle w:val="Default"/>
              <w:ind w:left="317" w:hanging="283"/>
              <w:jc w:val="center"/>
              <w:rPr>
                <w:sz w:val="22"/>
                <w:szCs w:val="22"/>
              </w:rPr>
            </w:pPr>
          </w:p>
          <w:p w:rsidR="00FD0D77" w:rsidRPr="003748CE" w:rsidRDefault="00FD0D77" w:rsidP="00FB08F1">
            <w:pPr>
              <w:pStyle w:val="Default"/>
              <w:ind w:left="34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Collage</w:t>
            </w:r>
          </w:p>
        </w:tc>
        <w:tc>
          <w:tcPr>
            <w:tcW w:w="1701" w:type="dxa"/>
          </w:tcPr>
          <w:p w:rsidR="00FB08F1" w:rsidRPr="003748CE" w:rsidRDefault="00FB08F1" w:rsidP="006663A8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D0D77" w:rsidRPr="003748CE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Cartulina</w:t>
            </w:r>
          </w:p>
          <w:p w:rsidR="00FD0D77" w:rsidRPr="003748CE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Revistas</w:t>
            </w:r>
          </w:p>
          <w:p w:rsidR="00FD0D77" w:rsidRPr="003748CE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Tijeras</w:t>
            </w:r>
          </w:p>
          <w:p w:rsidR="00FD0D77" w:rsidRPr="003748CE" w:rsidRDefault="00FD0D77" w:rsidP="00FD0D77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Pegamento</w:t>
            </w:r>
          </w:p>
        </w:tc>
        <w:tc>
          <w:tcPr>
            <w:tcW w:w="1701" w:type="dxa"/>
          </w:tcPr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6F11AD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Junio</w:t>
            </w:r>
          </w:p>
        </w:tc>
        <w:tc>
          <w:tcPr>
            <w:tcW w:w="1559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Fotografías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Reporte de lectura</w:t>
            </w:r>
          </w:p>
        </w:tc>
        <w:tc>
          <w:tcPr>
            <w:tcW w:w="1843" w:type="dxa"/>
          </w:tcPr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Equidad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 xml:space="preserve">Valores 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Adicciones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proofErr w:type="spellStart"/>
            <w:r w:rsidRPr="003748CE">
              <w:rPr>
                <w:sz w:val="22"/>
                <w:szCs w:val="22"/>
              </w:rPr>
              <w:t>Bullying</w:t>
            </w:r>
            <w:proofErr w:type="spellEnd"/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Tutorías</w:t>
            </w:r>
          </w:p>
          <w:p w:rsidR="00FB08F1" w:rsidRPr="003748CE" w:rsidRDefault="00FB08F1" w:rsidP="00FB08F1">
            <w:pPr>
              <w:pStyle w:val="Default"/>
              <w:jc w:val="center"/>
              <w:rPr>
                <w:sz w:val="22"/>
                <w:szCs w:val="22"/>
              </w:rPr>
            </w:pPr>
            <w:r w:rsidRPr="003748CE">
              <w:rPr>
                <w:sz w:val="22"/>
                <w:szCs w:val="22"/>
              </w:rPr>
              <w:t>Escuela para Padres</w:t>
            </w:r>
          </w:p>
        </w:tc>
        <w:tc>
          <w:tcPr>
            <w:tcW w:w="2126" w:type="dxa"/>
            <w:vMerge/>
          </w:tcPr>
          <w:p w:rsidR="00FB08F1" w:rsidRPr="00522B37" w:rsidRDefault="00FB08F1" w:rsidP="00324EC3">
            <w:pPr>
              <w:pStyle w:val="Default"/>
              <w:jc w:val="center"/>
            </w:pPr>
          </w:p>
        </w:tc>
      </w:tr>
    </w:tbl>
    <w:p w:rsidR="003748CE" w:rsidRDefault="003748CE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7454E6" w:rsidRDefault="007454E6" w:rsidP="003748CE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6F11AD" w:rsidP="003748CE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ELABORÓ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____________________________</w:t>
      </w:r>
      <w:r w:rsidR="003748CE">
        <w:rPr>
          <w:rFonts w:ascii="Arial" w:hAnsi="Arial"/>
          <w:sz w:val="28"/>
          <w:szCs w:val="28"/>
        </w:rPr>
        <w:t>_____</w:t>
      </w:r>
      <w:r w:rsidRPr="00B02605">
        <w:rPr>
          <w:rFonts w:ascii="Arial" w:hAnsi="Arial"/>
          <w:sz w:val="28"/>
          <w:szCs w:val="28"/>
        </w:rPr>
        <w:t>__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Profra. </w:t>
      </w:r>
      <w:r w:rsidR="00D332D5">
        <w:rPr>
          <w:rFonts w:ascii="Arial" w:hAnsi="Arial"/>
          <w:sz w:val="28"/>
          <w:szCs w:val="28"/>
        </w:rPr>
        <w:t>Esthela Ávila Santibáñez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ORIENTADORA</w:t>
      </w:r>
    </w:p>
    <w:p w:rsidR="006F11AD" w:rsidRPr="00B02605" w:rsidRDefault="006F11AD" w:rsidP="006E5F79">
      <w:pPr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REVISÓ</w:t>
      </w: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BD07AC" w:rsidRDefault="00BD07AC" w:rsidP="00BD07AC">
      <w:pPr>
        <w:jc w:val="both"/>
        <w:rPr>
          <w:rFonts w:ascii="Arial" w:hAnsi="Arial"/>
          <w:sz w:val="28"/>
          <w:szCs w:val="28"/>
        </w:rPr>
      </w:pPr>
    </w:p>
    <w:p w:rsidR="006F11AD" w:rsidRPr="00B02605" w:rsidRDefault="00BD07AC" w:rsidP="00BD07AC">
      <w:p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_____</w:t>
      </w:r>
      <w:r w:rsidR="006F11AD" w:rsidRPr="00B02605">
        <w:rPr>
          <w:rFonts w:ascii="Arial" w:hAnsi="Arial"/>
          <w:sz w:val="28"/>
          <w:szCs w:val="28"/>
        </w:rPr>
        <w:t>_______________________________</w:t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</w:t>
      </w:r>
      <w:r>
        <w:rPr>
          <w:rFonts w:ascii="Arial" w:hAnsi="Arial"/>
          <w:sz w:val="28"/>
          <w:szCs w:val="28"/>
        </w:rPr>
        <w:t xml:space="preserve">           __</w:t>
      </w:r>
      <w:r w:rsidR="006F11AD" w:rsidRPr="00B02605">
        <w:rPr>
          <w:rFonts w:ascii="Arial" w:hAnsi="Arial"/>
          <w:sz w:val="28"/>
          <w:szCs w:val="28"/>
        </w:rPr>
        <w:t>_______________________</w:t>
      </w:r>
    </w:p>
    <w:p w:rsidR="006F11AD" w:rsidRPr="00B02605" w:rsidRDefault="003F4AA8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Mtro. José Alfredo Hernández </w:t>
      </w:r>
      <w:proofErr w:type="spellStart"/>
      <w:r w:rsidRPr="00B02605">
        <w:rPr>
          <w:rFonts w:ascii="Arial" w:hAnsi="Arial"/>
          <w:sz w:val="28"/>
          <w:szCs w:val="28"/>
        </w:rPr>
        <w:t>Baldovinos</w:t>
      </w:r>
      <w:proofErr w:type="spellEnd"/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>Profra. Ramona López Cercle</w:t>
      </w:r>
    </w:p>
    <w:p w:rsidR="006F11AD" w:rsidRPr="00B02605" w:rsidRDefault="00BD07AC" w:rsidP="00BD07AC">
      <w:pPr>
        <w:ind w:left="708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 w:rsidR="00512057" w:rsidRPr="00B02605">
        <w:rPr>
          <w:rFonts w:ascii="Arial" w:hAnsi="Arial"/>
          <w:sz w:val="28"/>
          <w:szCs w:val="28"/>
        </w:rPr>
        <w:t>SUB</w:t>
      </w:r>
      <w:r w:rsidR="006F11AD" w:rsidRPr="00B02605">
        <w:rPr>
          <w:rFonts w:ascii="Arial" w:hAnsi="Arial"/>
          <w:sz w:val="28"/>
          <w:szCs w:val="28"/>
        </w:rPr>
        <w:t>D</w:t>
      </w:r>
      <w:r w:rsidR="00512057" w:rsidRPr="00B02605">
        <w:rPr>
          <w:rFonts w:ascii="Arial" w:hAnsi="Arial"/>
          <w:sz w:val="28"/>
          <w:szCs w:val="28"/>
        </w:rPr>
        <w:t>I</w:t>
      </w:r>
      <w:r w:rsidR="006F11AD" w:rsidRPr="00B02605">
        <w:rPr>
          <w:rFonts w:ascii="Arial" w:hAnsi="Arial"/>
          <w:sz w:val="28"/>
          <w:szCs w:val="28"/>
        </w:rPr>
        <w:t>RECTOR ESCOLAR</w:t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</w:r>
      <w:r w:rsidR="006F11AD" w:rsidRPr="00B02605">
        <w:rPr>
          <w:rFonts w:ascii="Arial" w:hAnsi="Arial"/>
          <w:sz w:val="28"/>
          <w:szCs w:val="28"/>
        </w:rPr>
        <w:tab/>
        <w:t xml:space="preserve">                 DIRECTORA ESCOLAR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BD07AC" w:rsidRPr="00B02605" w:rsidRDefault="00BD07AC" w:rsidP="006E5F79">
      <w:pPr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proofErr w:type="spellStart"/>
      <w:r w:rsidRPr="00B02605">
        <w:rPr>
          <w:rFonts w:ascii="Arial" w:hAnsi="Arial"/>
          <w:sz w:val="28"/>
          <w:szCs w:val="28"/>
        </w:rPr>
        <w:t>Vo</w:t>
      </w:r>
      <w:proofErr w:type="spellEnd"/>
      <w:r w:rsidRPr="00B02605">
        <w:rPr>
          <w:rFonts w:ascii="Arial" w:hAnsi="Arial"/>
          <w:sz w:val="28"/>
          <w:szCs w:val="28"/>
        </w:rPr>
        <w:t>. Bo.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>____</w:t>
      </w:r>
      <w:r w:rsidR="00BD07AC">
        <w:rPr>
          <w:rFonts w:ascii="Arial" w:hAnsi="Arial"/>
          <w:sz w:val="28"/>
          <w:szCs w:val="28"/>
        </w:rPr>
        <w:t>_______</w:t>
      </w:r>
      <w:r w:rsidRPr="00B02605">
        <w:rPr>
          <w:rFonts w:ascii="Arial" w:hAnsi="Arial"/>
          <w:sz w:val="28"/>
          <w:szCs w:val="28"/>
        </w:rPr>
        <w:t>___________________</w:t>
      </w:r>
      <w:r w:rsidR="00BD07AC">
        <w:rPr>
          <w:rFonts w:ascii="Arial" w:hAnsi="Arial"/>
          <w:sz w:val="28"/>
          <w:szCs w:val="28"/>
        </w:rPr>
        <w:t>____________</w:t>
      </w:r>
    </w:p>
    <w:p w:rsidR="006F11AD" w:rsidRPr="00B02605" w:rsidRDefault="006F11AD" w:rsidP="006F11AD">
      <w:pPr>
        <w:jc w:val="center"/>
        <w:rPr>
          <w:rFonts w:ascii="Arial" w:hAnsi="Arial"/>
          <w:sz w:val="28"/>
          <w:szCs w:val="28"/>
        </w:rPr>
      </w:pPr>
      <w:r w:rsidRPr="00B02605">
        <w:rPr>
          <w:rFonts w:ascii="Arial" w:hAnsi="Arial"/>
          <w:sz w:val="28"/>
          <w:szCs w:val="28"/>
        </w:rPr>
        <w:t xml:space="preserve">Profr. </w:t>
      </w:r>
      <w:r w:rsidR="0000410A">
        <w:rPr>
          <w:rFonts w:ascii="Arial" w:hAnsi="Arial"/>
          <w:sz w:val="28"/>
          <w:szCs w:val="28"/>
        </w:rPr>
        <w:t>Miguel Ángel Uribe Yáñez</w:t>
      </w:r>
      <w:bookmarkStart w:id="0" w:name="_GoBack"/>
      <w:bookmarkEnd w:id="0"/>
    </w:p>
    <w:p w:rsidR="00C54B29" w:rsidRPr="00B02605" w:rsidRDefault="00BD07AC">
      <w:pPr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RESPONSABLE DE LA</w:t>
      </w:r>
      <w:r w:rsidR="006F11AD" w:rsidRPr="00B02605">
        <w:rPr>
          <w:rFonts w:ascii="Arial" w:hAnsi="Arial"/>
          <w:sz w:val="28"/>
          <w:szCs w:val="28"/>
        </w:rPr>
        <w:t xml:space="preserve"> ZONA ESCOLAR No. </w:t>
      </w:r>
      <w:r>
        <w:rPr>
          <w:rFonts w:ascii="Arial" w:hAnsi="Arial"/>
          <w:sz w:val="28"/>
          <w:szCs w:val="28"/>
        </w:rPr>
        <w:t>6</w:t>
      </w:r>
    </w:p>
    <w:sectPr w:rsidR="00C54B29" w:rsidRPr="00B02605" w:rsidSect="00324EC3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36F" w:rsidRDefault="00EE736F" w:rsidP="00324EC3">
      <w:r>
        <w:separator/>
      </w:r>
    </w:p>
  </w:endnote>
  <w:endnote w:type="continuationSeparator" w:id="0">
    <w:p w:rsidR="00EE736F" w:rsidRDefault="00EE736F" w:rsidP="0032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23" w:rsidRDefault="007F5D2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23" w:rsidRDefault="007F5D23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23" w:rsidRDefault="007F5D2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36F" w:rsidRDefault="00EE736F" w:rsidP="00324EC3">
      <w:r>
        <w:separator/>
      </w:r>
    </w:p>
  </w:footnote>
  <w:footnote w:type="continuationSeparator" w:id="0">
    <w:p w:rsidR="00EE736F" w:rsidRDefault="00EE736F" w:rsidP="00324E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23" w:rsidRDefault="007F5D2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7540" w:rsidRDefault="00957540" w:rsidP="00324EC3">
    <w:pPr>
      <w:pStyle w:val="Encabezado"/>
      <w:jc w:val="center"/>
      <w:rPr>
        <w:b/>
        <w:bCs/>
        <w:sz w:val="16"/>
        <w:szCs w:val="20"/>
      </w:rPr>
    </w:pPr>
    <w:r w:rsidRPr="00463450">
      <w:rPr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-866677</wp:posOffset>
          </wp:positionH>
          <wp:positionV relativeFrom="paragraph">
            <wp:posOffset>-449580</wp:posOffset>
          </wp:positionV>
          <wp:extent cx="1650560" cy="1308295"/>
          <wp:effectExtent l="19050" t="0" r="6790" b="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s-01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8" t="16505" r="21261" b="18446"/>
                  <a:stretch/>
                </pic:blipFill>
                <pic:spPr bwMode="auto">
                  <a:xfrm>
                    <a:off x="0" y="0"/>
                    <a:ext cx="1650560" cy="13082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957540" w:rsidRDefault="00B02605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  <w:r w:rsidRPr="00B02605">
      <w:rPr>
        <w:rFonts w:ascii="Arial" w:hAnsi="Arial"/>
        <w:b/>
        <w:bCs/>
        <w:noProof/>
        <w:sz w:val="16"/>
        <w:szCs w:val="20"/>
        <w:lang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7883427</wp:posOffset>
          </wp:positionH>
          <wp:positionV relativeFrom="paragraph">
            <wp:posOffset>-370742</wp:posOffset>
          </wp:positionV>
          <wp:extent cx="1064163" cy="858129"/>
          <wp:effectExtent l="1905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95" cy="85765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2605" w:rsidRPr="00B02605" w:rsidRDefault="00B02605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</w:p>
  <w:p w:rsidR="00B02605" w:rsidRPr="00B02605" w:rsidRDefault="007F5D23" w:rsidP="00324EC3">
    <w:pPr>
      <w:pStyle w:val="Encabezado"/>
      <w:jc w:val="center"/>
      <w:rPr>
        <w:rFonts w:ascii="Arial" w:hAnsi="Arial"/>
        <w:b/>
        <w:bCs/>
        <w:sz w:val="16"/>
        <w:szCs w:val="20"/>
      </w:rPr>
    </w:pPr>
    <w:r>
      <w:rPr>
        <w:rFonts w:ascii="Arial" w:hAnsi="Arial"/>
        <w:b/>
        <w:bCs/>
        <w:sz w:val="16"/>
        <w:szCs w:val="20"/>
      </w:rPr>
      <w:t>“2015</w:t>
    </w:r>
    <w:r w:rsidR="00D332D5">
      <w:rPr>
        <w:rFonts w:ascii="Arial" w:hAnsi="Arial"/>
        <w:b/>
        <w:bCs/>
        <w:sz w:val="16"/>
        <w:szCs w:val="20"/>
      </w:rPr>
      <w:t>. Año</w:t>
    </w:r>
    <w:r>
      <w:rPr>
        <w:rFonts w:ascii="Arial" w:hAnsi="Arial"/>
        <w:b/>
        <w:bCs/>
        <w:sz w:val="16"/>
        <w:szCs w:val="20"/>
      </w:rPr>
      <w:t xml:space="preserve"> del Bicentenario Luctuoso de José María Morelos y Pavón</w:t>
    </w:r>
    <w:r w:rsidR="00B02605" w:rsidRPr="00B02605">
      <w:rPr>
        <w:rFonts w:ascii="Arial" w:hAnsi="Arial"/>
        <w:b/>
        <w:bCs/>
        <w:sz w:val="16"/>
        <w:szCs w:val="20"/>
      </w:rPr>
      <w:t xml:space="preserve">” </w:t>
    </w:r>
  </w:p>
  <w:p w:rsidR="00957540" w:rsidRPr="00B02605" w:rsidRDefault="00957540">
    <w:pPr>
      <w:pStyle w:val="Encabezado"/>
      <w:rPr>
        <w:rFonts w:ascii="Arial" w:hAnsi="Arial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23" w:rsidRDefault="007F5D2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0.5pt;height:10.5pt" o:bullet="t">
        <v:imagedata r:id="rId1" o:title="msoCC1B"/>
      </v:shape>
    </w:pict>
  </w:numPicBullet>
  <w:abstractNum w:abstractNumId="0">
    <w:nsid w:val="04555143"/>
    <w:multiLevelType w:val="hybridMultilevel"/>
    <w:tmpl w:val="8758A74C"/>
    <w:lvl w:ilvl="0" w:tplc="A4225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698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E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04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20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E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0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247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AD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876E81"/>
    <w:multiLevelType w:val="hybridMultilevel"/>
    <w:tmpl w:val="440272D0"/>
    <w:lvl w:ilvl="0" w:tplc="2DB025F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BAAFC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9E3F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0472E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58A75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E2686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C4FD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FCC8C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56752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536B4"/>
    <w:multiLevelType w:val="hybridMultilevel"/>
    <w:tmpl w:val="94400156"/>
    <w:lvl w:ilvl="0" w:tplc="93CED4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4018B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FDA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BC6D2C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405E7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43B6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A32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56AB1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AA065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544E4"/>
    <w:multiLevelType w:val="hybridMultilevel"/>
    <w:tmpl w:val="1F14C1A6"/>
    <w:lvl w:ilvl="0" w:tplc="ABDEE2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3A37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FA20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A4B1E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AE7F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C0728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7AE3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A468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06D1D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CFB1CAD"/>
    <w:multiLevelType w:val="hybridMultilevel"/>
    <w:tmpl w:val="DE82A4B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E596F"/>
    <w:multiLevelType w:val="hybridMultilevel"/>
    <w:tmpl w:val="6F905BDA"/>
    <w:lvl w:ilvl="0" w:tplc="4C84C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4E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EA3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529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481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05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CE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A2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CE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0751436"/>
    <w:multiLevelType w:val="hybridMultilevel"/>
    <w:tmpl w:val="D864F838"/>
    <w:lvl w:ilvl="0" w:tplc="73FAB55A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B0A8B"/>
    <w:multiLevelType w:val="hybridMultilevel"/>
    <w:tmpl w:val="4EE29986"/>
    <w:lvl w:ilvl="0" w:tplc="5A1C3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2E55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0B3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498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1420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2C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2600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042F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98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D42632"/>
    <w:multiLevelType w:val="hybridMultilevel"/>
    <w:tmpl w:val="2FE237E8"/>
    <w:lvl w:ilvl="0" w:tplc="15B89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EE0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34828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C4C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3C97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CD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F672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E61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CE961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1C6AF4"/>
    <w:multiLevelType w:val="hybridMultilevel"/>
    <w:tmpl w:val="CA6C38E0"/>
    <w:lvl w:ilvl="0" w:tplc="31B427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9C672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8820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12098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A63FC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FE8E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02CFF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5C28D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80BF5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6D2D88"/>
    <w:multiLevelType w:val="hybridMultilevel"/>
    <w:tmpl w:val="FD86AD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A87718"/>
    <w:multiLevelType w:val="hybridMultilevel"/>
    <w:tmpl w:val="29528B10"/>
    <w:lvl w:ilvl="0" w:tplc="8C0886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982F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7E25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FB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E278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B298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D072A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F6C8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38A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DEE61BA"/>
    <w:multiLevelType w:val="hybridMultilevel"/>
    <w:tmpl w:val="DBD8A022"/>
    <w:lvl w:ilvl="0" w:tplc="08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3E96887"/>
    <w:multiLevelType w:val="hybridMultilevel"/>
    <w:tmpl w:val="93DE2444"/>
    <w:lvl w:ilvl="0" w:tplc="C1EE4744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720338"/>
    <w:multiLevelType w:val="hybridMultilevel"/>
    <w:tmpl w:val="67A474B4"/>
    <w:lvl w:ilvl="0" w:tplc="969A3452">
      <w:start w:val="1"/>
      <w:numFmt w:val="bullet"/>
      <w:lvlText w:val="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A732B7D8" w:tentative="1">
      <w:start w:val="1"/>
      <w:numFmt w:val="bullet"/>
      <w:lvlText w:val="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5630F730" w:tentative="1">
      <w:start w:val="1"/>
      <w:numFmt w:val="bullet"/>
      <w:lvlText w:val="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F988072" w:tentative="1">
      <w:start w:val="1"/>
      <w:numFmt w:val="bullet"/>
      <w:lvlText w:val="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2E609C48" w:tentative="1">
      <w:start w:val="1"/>
      <w:numFmt w:val="bullet"/>
      <w:lvlText w:val="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FA4498E" w:tentative="1">
      <w:start w:val="1"/>
      <w:numFmt w:val="bullet"/>
      <w:lvlText w:val="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A6A1240" w:tentative="1">
      <w:start w:val="1"/>
      <w:numFmt w:val="bullet"/>
      <w:lvlText w:val="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8B1E862E" w:tentative="1">
      <w:start w:val="1"/>
      <w:numFmt w:val="bullet"/>
      <w:lvlText w:val="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113EF978" w:tentative="1">
      <w:start w:val="1"/>
      <w:numFmt w:val="bullet"/>
      <w:lvlText w:val="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27773E49"/>
    <w:multiLevelType w:val="hybridMultilevel"/>
    <w:tmpl w:val="602CE562"/>
    <w:lvl w:ilvl="0" w:tplc="6E6CA1E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2A9EF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149E3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4C939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2058E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86BFA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8831C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D87CC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029B5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815712"/>
    <w:multiLevelType w:val="hybridMultilevel"/>
    <w:tmpl w:val="509496BA"/>
    <w:lvl w:ilvl="0" w:tplc="0882D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5A0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7C7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89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1EB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EEC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28C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A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E203881"/>
    <w:multiLevelType w:val="hybridMultilevel"/>
    <w:tmpl w:val="BEFECDBA"/>
    <w:lvl w:ilvl="0" w:tplc="E488C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90205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B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E0B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2203D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4C0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B469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06B4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B47F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F311FCF"/>
    <w:multiLevelType w:val="hybridMultilevel"/>
    <w:tmpl w:val="E160DDB4"/>
    <w:lvl w:ilvl="0" w:tplc="FF8E9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1CD5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4E7F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29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72D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942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60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E29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ACA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33126892"/>
    <w:multiLevelType w:val="hybridMultilevel"/>
    <w:tmpl w:val="F46216AE"/>
    <w:lvl w:ilvl="0" w:tplc="79AAD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283D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AE0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AD7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0D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2C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8B9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E68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8B9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9786580"/>
    <w:multiLevelType w:val="hybridMultilevel"/>
    <w:tmpl w:val="705CFA7A"/>
    <w:lvl w:ilvl="0" w:tplc="0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002920"/>
    <w:multiLevelType w:val="hybridMultilevel"/>
    <w:tmpl w:val="EA043A92"/>
    <w:lvl w:ilvl="0" w:tplc="CB24E0D4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62D3F"/>
    <w:multiLevelType w:val="hybridMultilevel"/>
    <w:tmpl w:val="0FAA4718"/>
    <w:lvl w:ilvl="0" w:tplc="D1F06B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F09AD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A07B4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E68B0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1CEB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5A0A3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A0654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C01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2E7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A16BEA"/>
    <w:multiLevelType w:val="hybridMultilevel"/>
    <w:tmpl w:val="570A71BC"/>
    <w:lvl w:ilvl="0" w:tplc="B094A3D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C6C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7E8FA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BE8E1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C84E7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B2C9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908B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7A99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72864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B14C38"/>
    <w:multiLevelType w:val="hybridMultilevel"/>
    <w:tmpl w:val="9F203D50"/>
    <w:lvl w:ilvl="0" w:tplc="B12432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B468E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96AC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BEEF8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A470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F6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2C67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9A0DF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80B03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EBE4F83"/>
    <w:multiLevelType w:val="hybridMultilevel"/>
    <w:tmpl w:val="71EE50FE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>
    <w:nsid w:val="426F5304"/>
    <w:multiLevelType w:val="hybridMultilevel"/>
    <w:tmpl w:val="E376D4CE"/>
    <w:lvl w:ilvl="0" w:tplc="3C40D5A6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BD1022"/>
    <w:multiLevelType w:val="hybridMultilevel"/>
    <w:tmpl w:val="D382D0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5166AF"/>
    <w:multiLevelType w:val="hybridMultilevel"/>
    <w:tmpl w:val="3A8EDFAE"/>
    <w:lvl w:ilvl="0" w:tplc="ABB82B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F89A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8A9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14A14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40E2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C8F9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48BD8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58C38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BC07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816361C"/>
    <w:multiLevelType w:val="hybridMultilevel"/>
    <w:tmpl w:val="BC8E3F26"/>
    <w:lvl w:ilvl="0" w:tplc="F3383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30F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4455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DA2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A6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0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0C0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7CA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ACE1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A1000DE"/>
    <w:multiLevelType w:val="hybridMultilevel"/>
    <w:tmpl w:val="DB445E96"/>
    <w:lvl w:ilvl="0" w:tplc="23BAE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E439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5E3D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AE6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805C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DA4F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7A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68DE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2EC0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D696E0E"/>
    <w:multiLevelType w:val="hybridMultilevel"/>
    <w:tmpl w:val="8366855C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EF6791F"/>
    <w:multiLevelType w:val="hybridMultilevel"/>
    <w:tmpl w:val="F8C8B6B0"/>
    <w:lvl w:ilvl="0" w:tplc="316C6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88C4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92C5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6293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00AE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B248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6478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281D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9A12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500935C3"/>
    <w:multiLevelType w:val="hybridMultilevel"/>
    <w:tmpl w:val="8C7E649C"/>
    <w:lvl w:ilvl="0" w:tplc="246242E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22FD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C8D51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A48A1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72A1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9CA2C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3886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97E14D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6426F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26F25C6"/>
    <w:multiLevelType w:val="hybridMultilevel"/>
    <w:tmpl w:val="DD687546"/>
    <w:lvl w:ilvl="0" w:tplc="76BEDB40"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412563"/>
    <w:multiLevelType w:val="hybridMultilevel"/>
    <w:tmpl w:val="25E63978"/>
    <w:lvl w:ilvl="0" w:tplc="0A781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449F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04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B26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41F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6E7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801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90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603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56AA087E"/>
    <w:multiLevelType w:val="hybridMultilevel"/>
    <w:tmpl w:val="0EF2D8EA"/>
    <w:lvl w:ilvl="0" w:tplc="20801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6493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7A9C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048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125F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26A4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561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A845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12CC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A4F4610"/>
    <w:multiLevelType w:val="hybridMultilevel"/>
    <w:tmpl w:val="0AC6C3D2"/>
    <w:lvl w:ilvl="0" w:tplc="FF46B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226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C62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EA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C5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E8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86B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8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C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5B952A42"/>
    <w:multiLevelType w:val="hybridMultilevel"/>
    <w:tmpl w:val="B4EC2E7C"/>
    <w:lvl w:ilvl="0" w:tplc="C856FE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0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0499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A2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83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304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06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D63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BC75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1584917"/>
    <w:multiLevelType w:val="multilevel"/>
    <w:tmpl w:val="8F088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4666E7F"/>
    <w:multiLevelType w:val="hybridMultilevel"/>
    <w:tmpl w:val="94D40CEE"/>
    <w:lvl w:ilvl="0" w:tplc="58ECD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078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A4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8C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241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E03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46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081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64D34A63"/>
    <w:multiLevelType w:val="hybridMultilevel"/>
    <w:tmpl w:val="D8CEDA4A"/>
    <w:lvl w:ilvl="0" w:tplc="FBF6A9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F83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3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E58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EE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A2A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647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72E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CA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5757554"/>
    <w:multiLevelType w:val="hybridMultilevel"/>
    <w:tmpl w:val="CAFCA620"/>
    <w:lvl w:ilvl="0" w:tplc="C3AC4DA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20A1D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CE2ED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FAC5C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987C1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B09502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76420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52BE1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22E1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C566743"/>
    <w:multiLevelType w:val="hybridMultilevel"/>
    <w:tmpl w:val="6DC48288"/>
    <w:lvl w:ilvl="0" w:tplc="0BD4448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A0D1A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56C44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CE4BB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C8A47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80EF7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B4443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0458F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DFA7C9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EB56EDE"/>
    <w:multiLevelType w:val="hybridMultilevel"/>
    <w:tmpl w:val="F7422518"/>
    <w:lvl w:ilvl="0" w:tplc="71949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62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D66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F04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BAD9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487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4E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3E1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6B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14940C8"/>
    <w:multiLevelType w:val="hybridMultilevel"/>
    <w:tmpl w:val="0ABA031A"/>
    <w:lvl w:ilvl="0" w:tplc="5DC60D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22A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CAA3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21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E03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94E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A7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F0F7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B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5353D5D"/>
    <w:multiLevelType w:val="hybridMultilevel"/>
    <w:tmpl w:val="9E5CB8F8"/>
    <w:lvl w:ilvl="0" w:tplc="99805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8F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0A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BCB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E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2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EB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88F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B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91202F1"/>
    <w:multiLevelType w:val="hybridMultilevel"/>
    <w:tmpl w:val="FAA08EF2"/>
    <w:lvl w:ilvl="0" w:tplc="F338304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7F2728"/>
    <w:multiLevelType w:val="hybridMultilevel"/>
    <w:tmpl w:val="E7A2B8F4"/>
    <w:lvl w:ilvl="0" w:tplc="EFB21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E85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9087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6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6AC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89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C62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6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F8B4CB7"/>
    <w:multiLevelType w:val="hybridMultilevel"/>
    <w:tmpl w:val="B19C3D88"/>
    <w:lvl w:ilvl="0" w:tplc="F7B44D2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0EDF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CDA1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9CB4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D062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F20E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2E7F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B0DA5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B8C0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"/>
  </w:num>
  <w:num w:numId="3">
    <w:abstractNumId w:val="29"/>
  </w:num>
  <w:num w:numId="4">
    <w:abstractNumId w:val="37"/>
  </w:num>
  <w:num w:numId="5">
    <w:abstractNumId w:val="8"/>
  </w:num>
  <w:num w:numId="6">
    <w:abstractNumId w:val="7"/>
  </w:num>
  <w:num w:numId="7">
    <w:abstractNumId w:val="45"/>
  </w:num>
  <w:num w:numId="8">
    <w:abstractNumId w:val="47"/>
  </w:num>
  <w:num w:numId="9">
    <w:abstractNumId w:val="3"/>
  </w:num>
  <w:num w:numId="10">
    <w:abstractNumId w:val="44"/>
  </w:num>
  <w:num w:numId="11">
    <w:abstractNumId w:val="32"/>
  </w:num>
  <w:num w:numId="12">
    <w:abstractNumId w:val="2"/>
  </w:num>
  <w:num w:numId="13">
    <w:abstractNumId w:val="11"/>
  </w:num>
  <w:num w:numId="14">
    <w:abstractNumId w:val="22"/>
  </w:num>
  <w:num w:numId="15">
    <w:abstractNumId w:val="49"/>
  </w:num>
  <w:num w:numId="16">
    <w:abstractNumId w:val="19"/>
  </w:num>
  <w:num w:numId="17">
    <w:abstractNumId w:val="35"/>
  </w:num>
  <w:num w:numId="18">
    <w:abstractNumId w:val="41"/>
  </w:num>
  <w:num w:numId="19">
    <w:abstractNumId w:val="42"/>
  </w:num>
  <w:num w:numId="20">
    <w:abstractNumId w:val="14"/>
  </w:num>
  <w:num w:numId="21">
    <w:abstractNumId w:val="25"/>
  </w:num>
  <w:num w:numId="22">
    <w:abstractNumId w:val="1"/>
  </w:num>
  <w:num w:numId="23">
    <w:abstractNumId w:val="43"/>
  </w:num>
  <w:num w:numId="24">
    <w:abstractNumId w:val="15"/>
  </w:num>
  <w:num w:numId="25">
    <w:abstractNumId w:val="40"/>
  </w:num>
  <w:num w:numId="26">
    <w:abstractNumId w:val="27"/>
  </w:num>
  <w:num w:numId="27">
    <w:abstractNumId w:val="0"/>
  </w:num>
  <w:num w:numId="28">
    <w:abstractNumId w:val="18"/>
  </w:num>
  <w:num w:numId="29">
    <w:abstractNumId w:val="16"/>
  </w:num>
  <w:num w:numId="30">
    <w:abstractNumId w:val="31"/>
  </w:num>
  <w:num w:numId="31">
    <w:abstractNumId w:val="5"/>
  </w:num>
  <w:num w:numId="32">
    <w:abstractNumId w:val="24"/>
  </w:num>
  <w:num w:numId="33">
    <w:abstractNumId w:val="33"/>
  </w:num>
  <w:num w:numId="34">
    <w:abstractNumId w:val="9"/>
  </w:num>
  <w:num w:numId="35">
    <w:abstractNumId w:val="36"/>
  </w:num>
  <w:num w:numId="36">
    <w:abstractNumId w:val="17"/>
  </w:num>
  <w:num w:numId="37">
    <w:abstractNumId w:val="30"/>
  </w:num>
  <w:num w:numId="38">
    <w:abstractNumId w:val="46"/>
  </w:num>
  <w:num w:numId="39">
    <w:abstractNumId w:val="48"/>
  </w:num>
  <w:num w:numId="40">
    <w:abstractNumId w:val="38"/>
  </w:num>
  <w:num w:numId="41">
    <w:abstractNumId w:val="6"/>
  </w:num>
  <w:num w:numId="42">
    <w:abstractNumId w:val="13"/>
  </w:num>
  <w:num w:numId="43">
    <w:abstractNumId w:val="34"/>
  </w:num>
  <w:num w:numId="44">
    <w:abstractNumId w:val="21"/>
  </w:num>
  <w:num w:numId="45">
    <w:abstractNumId w:val="26"/>
  </w:num>
  <w:num w:numId="46">
    <w:abstractNumId w:val="28"/>
  </w:num>
  <w:num w:numId="47">
    <w:abstractNumId w:val="12"/>
  </w:num>
  <w:num w:numId="48">
    <w:abstractNumId w:val="10"/>
  </w:num>
  <w:num w:numId="49">
    <w:abstractNumId w:val="39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C3"/>
    <w:rsid w:val="00003F40"/>
    <w:rsid w:val="0000410A"/>
    <w:rsid w:val="00025FE6"/>
    <w:rsid w:val="000B6C48"/>
    <w:rsid w:val="00193A19"/>
    <w:rsid w:val="00196D32"/>
    <w:rsid w:val="001C3BEC"/>
    <w:rsid w:val="001E1F4E"/>
    <w:rsid w:val="002370D9"/>
    <w:rsid w:val="0024054E"/>
    <w:rsid w:val="002550EC"/>
    <w:rsid w:val="00271C4D"/>
    <w:rsid w:val="00281F74"/>
    <w:rsid w:val="00285D2A"/>
    <w:rsid w:val="00294392"/>
    <w:rsid w:val="002C5A4D"/>
    <w:rsid w:val="002F3E41"/>
    <w:rsid w:val="00306D0A"/>
    <w:rsid w:val="00324EC3"/>
    <w:rsid w:val="0034540C"/>
    <w:rsid w:val="00345502"/>
    <w:rsid w:val="003748CE"/>
    <w:rsid w:val="003804EF"/>
    <w:rsid w:val="003C3125"/>
    <w:rsid w:val="003F36CD"/>
    <w:rsid w:val="003F4AA8"/>
    <w:rsid w:val="00463450"/>
    <w:rsid w:val="00482AFC"/>
    <w:rsid w:val="004A3987"/>
    <w:rsid w:val="004A4A89"/>
    <w:rsid w:val="004E4301"/>
    <w:rsid w:val="00512057"/>
    <w:rsid w:val="00522B37"/>
    <w:rsid w:val="00565822"/>
    <w:rsid w:val="00576731"/>
    <w:rsid w:val="00587CDE"/>
    <w:rsid w:val="005D7A60"/>
    <w:rsid w:val="0063071D"/>
    <w:rsid w:val="00636FCC"/>
    <w:rsid w:val="0067478F"/>
    <w:rsid w:val="006A7C48"/>
    <w:rsid w:val="006C163B"/>
    <w:rsid w:val="006D0DAE"/>
    <w:rsid w:val="006E5F79"/>
    <w:rsid w:val="006E73AA"/>
    <w:rsid w:val="006F11AD"/>
    <w:rsid w:val="006F199F"/>
    <w:rsid w:val="006F5C56"/>
    <w:rsid w:val="00712301"/>
    <w:rsid w:val="00717E3F"/>
    <w:rsid w:val="00744C41"/>
    <w:rsid w:val="007454E6"/>
    <w:rsid w:val="00764A03"/>
    <w:rsid w:val="0077129E"/>
    <w:rsid w:val="007A6DE0"/>
    <w:rsid w:val="007D360F"/>
    <w:rsid w:val="007F5D23"/>
    <w:rsid w:val="00822CE4"/>
    <w:rsid w:val="008B642F"/>
    <w:rsid w:val="008E4C2A"/>
    <w:rsid w:val="00957540"/>
    <w:rsid w:val="00960D93"/>
    <w:rsid w:val="00986299"/>
    <w:rsid w:val="009A2655"/>
    <w:rsid w:val="009A7EC4"/>
    <w:rsid w:val="009B0423"/>
    <w:rsid w:val="009F31BA"/>
    <w:rsid w:val="00A07089"/>
    <w:rsid w:val="00A50F9D"/>
    <w:rsid w:val="00A53BDB"/>
    <w:rsid w:val="00A6066C"/>
    <w:rsid w:val="00A754ED"/>
    <w:rsid w:val="00A81E86"/>
    <w:rsid w:val="00A978F9"/>
    <w:rsid w:val="00AB2F3B"/>
    <w:rsid w:val="00B02605"/>
    <w:rsid w:val="00B142A8"/>
    <w:rsid w:val="00B30FA9"/>
    <w:rsid w:val="00B36CCF"/>
    <w:rsid w:val="00B5608E"/>
    <w:rsid w:val="00B61F9F"/>
    <w:rsid w:val="00B67E10"/>
    <w:rsid w:val="00B90B89"/>
    <w:rsid w:val="00BA5EC4"/>
    <w:rsid w:val="00BC0635"/>
    <w:rsid w:val="00BC7C4E"/>
    <w:rsid w:val="00BD07AC"/>
    <w:rsid w:val="00BD2A86"/>
    <w:rsid w:val="00BF261E"/>
    <w:rsid w:val="00C00596"/>
    <w:rsid w:val="00C00ACE"/>
    <w:rsid w:val="00C23CAF"/>
    <w:rsid w:val="00C3163C"/>
    <w:rsid w:val="00C31DF7"/>
    <w:rsid w:val="00C54B29"/>
    <w:rsid w:val="00C7352B"/>
    <w:rsid w:val="00CA184A"/>
    <w:rsid w:val="00CC1D0A"/>
    <w:rsid w:val="00CC3257"/>
    <w:rsid w:val="00D23D04"/>
    <w:rsid w:val="00D30FD8"/>
    <w:rsid w:val="00D332D5"/>
    <w:rsid w:val="00D506F3"/>
    <w:rsid w:val="00DA4E48"/>
    <w:rsid w:val="00DB4397"/>
    <w:rsid w:val="00DF35FC"/>
    <w:rsid w:val="00E340B0"/>
    <w:rsid w:val="00E5353F"/>
    <w:rsid w:val="00E6431B"/>
    <w:rsid w:val="00E66183"/>
    <w:rsid w:val="00E80C39"/>
    <w:rsid w:val="00E96BB1"/>
    <w:rsid w:val="00EE736F"/>
    <w:rsid w:val="00F309BF"/>
    <w:rsid w:val="00F432FF"/>
    <w:rsid w:val="00F4518F"/>
    <w:rsid w:val="00F53A8E"/>
    <w:rsid w:val="00F978D7"/>
    <w:rsid w:val="00FB08F1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OFICIOS"/>
    <w:qFormat/>
    <w:rsid w:val="00324EC3"/>
    <w:pPr>
      <w:spacing w:after="0" w:line="240" w:lineRule="auto"/>
    </w:pPr>
    <w:rPr>
      <w:rFonts w:ascii="Gill Sans MT" w:eastAsia="Times New Roman" w:hAnsi="Gill Sans MT" w:cs="Arial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324EC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paragraph" w:customStyle="1" w:styleId="Default">
    <w:name w:val="Default"/>
    <w:rsid w:val="00324E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324EC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4EC3"/>
    <w:rPr>
      <w:rFonts w:ascii="Gill Sans MT" w:eastAsia="Times New Roman" w:hAnsi="Gill Sans MT" w:cs="Arial"/>
      <w:sz w:val="24"/>
      <w:szCs w:val="24"/>
      <w:lang w:eastAsia="es-ES"/>
    </w:rPr>
  </w:style>
  <w:style w:type="table" w:styleId="Tablaconcuadrcula">
    <w:name w:val="Table Grid"/>
    <w:basedOn w:val="Tablanormal"/>
    <w:uiPriority w:val="59"/>
    <w:rsid w:val="003455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D30FD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B4397"/>
    <w:pPr>
      <w:spacing w:before="100" w:beforeAutospacing="1" w:after="100" w:afterAutospacing="1"/>
    </w:pPr>
    <w:rPr>
      <w:rFonts w:ascii="Times New Roman" w:hAnsi="Times New Roman" w:cs="Times New Roman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B2F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B2F3B"/>
    <w:rPr>
      <w:rFonts w:ascii="Tahoma" w:eastAsia="Times New Roman" w:hAnsi="Tahoma" w:cs="Tahoma"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482A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38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71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594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11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2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4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62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4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37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9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751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2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04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3848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56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9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9929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5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727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onografias.com/trabajos4/confyneg/confyneg.shtml" TargetMode="External"/><Relationship Id="rId18" Type="http://schemas.openxmlformats.org/officeDocument/2006/relationships/hyperlink" Target="http://www.monografias.com/trabajos15/etica-axiologia/etica-axiologia.shtm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://www.monografias.com/trabajos11/metods/metods.shtml" TargetMode="External"/><Relationship Id="rId17" Type="http://schemas.openxmlformats.org/officeDocument/2006/relationships/hyperlink" Target="http://www.monografias.com/trabajos12/fundteo/fundteo.shtm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onografias.com/trabajos11/contrest/contrest.shtml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onografias.com/trabajos55/conflictos/conflictos.shtml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onografias.com/trabajos28/docentes-evaluacion/docentes-evaluacion.shtml" TargetMode="External"/><Relationship Id="rId23" Type="http://schemas.openxmlformats.org/officeDocument/2006/relationships/header" Target="header3.xml"/><Relationship Id="rId10" Type="http://schemas.openxmlformats.org/officeDocument/2006/relationships/hyperlink" Target="http://www.monografias.com/trabajos11/solidd/solidd.shtm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onografias.com/trabajos36/resolucion-conflictos/resolucion-conflictos.shtml" TargetMode="External"/><Relationship Id="rId14" Type="http://schemas.openxmlformats.org/officeDocument/2006/relationships/hyperlink" Target="http://www.monografias.com/trabajos11/teosis/teosis.shtml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4E16A-88EE-41CA-ACBC-C889DE419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792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Esc Preparatoria 93</cp:lastModifiedBy>
  <cp:revision>4</cp:revision>
  <cp:lastPrinted>2012-09-13T18:03:00Z</cp:lastPrinted>
  <dcterms:created xsi:type="dcterms:W3CDTF">2015-10-13T14:21:00Z</dcterms:created>
  <dcterms:modified xsi:type="dcterms:W3CDTF">2015-10-13T14:28:00Z</dcterms:modified>
</cp:coreProperties>
</file>